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37" w:rsidRDefault="00FD2137" w:rsidP="00542643">
      <w:pPr>
        <w:pStyle w:val="Ttulo1"/>
        <w:spacing w:line="280" w:lineRule="exact"/>
        <w:jc w:val="center"/>
        <w:rPr>
          <w:rFonts w:ascii="Arial" w:hAnsi="Arial"/>
          <w:sz w:val="22"/>
          <w:szCs w:val="22"/>
        </w:rPr>
      </w:pPr>
    </w:p>
    <w:p w:rsidR="00B7653F" w:rsidRPr="00B7653F" w:rsidRDefault="00B7653F" w:rsidP="00B7653F"/>
    <w:p w:rsidR="00FD2137" w:rsidRPr="007D764A" w:rsidRDefault="00FD2137" w:rsidP="00B7653F">
      <w:pPr>
        <w:pStyle w:val="Ttulo1"/>
        <w:spacing w:line="360" w:lineRule="exact"/>
        <w:jc w:val="center"/>
        <w:rPr>
          <w:rFonts w:ascii="Arial" w:hAnsi="Arial"/>
          <w:b w:val="0"/>
          <w:sz w:val="24"/>
          <w:szCs w:val="24"/>
          <w:u w:val="single"/>
        </w:rPr>
      </w:pPr>
      <w:r w:rsidRPr="007D764A">
        <w:rPr>
          <w:rFonts w:ascii="Arial" w:hAnsi="Arial"/>
          <w:sz w:val="24"/>
          <w:szCs w:val="24"/>
        </w:rPr>
        <w:t xml:space="preserve">DECRETO Nº </w:t>
      </w:r>
      <w:r w:rsidR="00875C93">
        <w:rPr>
          <w:rFonts w:ascii="Arial" w:hAnsi="Arial"/>
          <w:sz w:val="24"/>
          <w:szCs w:val="24"/>
        </w:rPr>
        <w:t>113</w:t>
      </w:r>
      <w:r w:rsidRPr="007D764A">
        <w:rPr>
          <w:rFonts w:ascii="Arial" w:hAnsi="Arial"/>
          <w:sz w:val="24"/>
          <w:szCs w:val="24"/>
        </w:rPr>
        <w:t xml:space="preserve">, DE </w:t>
      </w:r>
      <w:r w:rsidR="004A392A">
        <w:rPr>
          <w:rFonts w:ascii="Arial" w:hAnsi="Arial"/>
          <w:sz w:val="24"/>
          <w:szCs w:val="24"/>
        </w:rPr>
        <w:t>01</w:t>
      </w:r>
      <w:r w:rsidRPr="007D764A">
        <w:rPr>
          <w:rFonts w:ascii="Arial" w:hAnsi="Arial"/>
          <w:sz w:val="24"/>
          <w:szCs w:val="24"/>
        </w:rPr>
        <w:t xml:space="preserve"> DE </w:t>
      </w:r>
      <w:r w:rsidR="004A392A">
        <w:rPr>
          <w:rFonts w:ascii="Arial" w:hAnsi="Arial"/>
          <w:sz w:val="24"/>
          <w:szCs w:val="24"/>
        </w:rPr>
        <w:t>OUTUBRO</w:t>
      </w:r>
      <w:r w:rsidRPr="007D764A">
        <w:rPr>
          <w:rFonts w:ascii="Arial" w:hAnsi="Arial"/>
          <w:sz w:val="24"/>
          <w:szCs w:val="24"/>
        </w:rPr>
        <w:t xml:space="preserve"> DE 201</w:t>
      </w:r>
      <w:r w:rsidR="008B049F" w:rsidRPr="007D764A">
        <w:rPr>
          <w:rFonts w:ascii="Arial" w:hAnsi="Arial"/>
          <w:sz w:val="24"/>
          <w:szCs w:val="24"/>
        </w:rPr>
        <w:t>9</w:t>
      </w:r>
    </w:p>
    <w:p w:rsidR="00254290" w:rsidRPr="007D764A" w:rsidRDefault="00254290" w:rsidP="00B7653F">
      <w:pPr>
        <w:spacing w:line="360" w:lineRule="exact"/>
        <w:jc w:val="both"/>
        <w:rPr>
          <w:rFonts w:ascii="Arial" w:hAnsi="Arial"/>
          <w:b/>
        </w:rPr>
      </w:pPr>
    </w:p>
    <w:p w:rsidR="00FD2137" w:rsidRPr="007D764A" w:rsidRDefault="00FD2137" w:rsidP="00B7653F">
      <w:pPr>
        <w:spacing w:line="360" w:lineRule="exact"/>
        <w:jc w:val="both"/>
        <w:rPr>
          <w:rFonts w:ascii="Arial" w:hAnsi="Arial"/>
        </w:rPr>
      </w:pPr>
      <w:r w:rsidRPr="007D764A">
        <w:rPr>
          <w:rFonts w:ascii="Arial" w:hAnsi="Arial"/>
          <w:b/>
        </w:rPr>
        <w:t>SÚMULA:</w:t>
      </w:r>
      <w:r w:rsidRPr="007D764A">
        <w:rPr>
          <w:rFonts w:ascii="Arial" w:hAnsi="Arial"/>
        </w:rPr>
        <w:t xml:space="preserve"> Abre um Crédito Adicional </w:t>
      </w:r>
      <w:r w:rsidR="004A392A">
        <w:rPr>
          <w:rFonts w:ascii="Arial" w:hAnsi="Arial"/>
        </w:rPr>
        <w:t>Especial</w:t>
      </w:r>
      <w:r w:rsidRPr="007D764A">
        <w:rPr>
          <w:rFonts w:ascii="Arial" w:hAnsi="Arial"/>
        </w:rPr>
        <w:t xml:space="preserve"> e dá outras providências.</w:t>
      </w:r>
    </w:p>
    <w:p w:rsidR="00FD2137" w:rsidRPr="007D764A" w:rsidRDefault="00FD2137" w:rsidP="00B7653F">
      <w:pPr>
        <w:spacing w:line="360" w:lineRule="exact"/>
        <w:jc w:val="both"/>
        <w:rPr>
          <w:rFonts w:ascii="Arial" w:hAnsi="Arial"/>
        </w:rPr>
      </w:pPr>
    </w:p>
    <w:p w:rsidR="00FD2137" w:rsidRPr="007D764A" w:rsidRDefault="00FD2137" w:rsidP="00B7653F">
      <w:pPr>
        <w:spacing w:line="360" w:lineRule="exact"/>
        <w:jc w:val="both"/>
        <w:rPr>
          <w:rFonts w:ascii="Arial" w:hAnsi="Arial"/>
          <w:b/>
        </w:rPr>
      </w:pPr>
      <w:r w:rsidRPr="007D764A">
        <w:rPr>
          <w:rFonts w:ascii="Arial" w:hAnsi="Arial"/>
          <w:b/>
        </w:rPr>
        <w:t xml:space="preserve">O Prefeito Municipal de Porecatu, Estado do Paraná, no uso de suas atribuições que lhe são conferidas pela Lei Municipal nº </w:t>
      </w:r>
      <w:r w:rsidR="00254290" w:rsidRPr="007D764A">
        <w:rPr>
          <w:rFonts w:ascii="Arial" w:hAnsi="Arial"/>
          <w:b/>
        </w:rPr>
        <w:t>1.</w:t>
      </w:r>
      <w:r w:rsidR="008B049F" w:rsidRPr="007D764A">
        <w:rPr>
          <w:rFonts w:ascii="Arial" w:hAnsi="Arial"/>
          <w:b/>
        </w:rPr>
        <w:t>8</w:t>
      </w:r>
      <w:r w:rsidR="004A392A">
        <w:rPr>
          <w:rFonts w:ascii="Arial" w:hAnsi="Arial"/>
          <w:b/>
        </w:rPr>
        <w:t>35</w:t>
      </w:r>
      <w:r w:rsidR="00254290" w:rsidRPr="007D764A">
        <w:rPr>
          <w:rFonts w:ascii="Arial" w:hAnsi="Arial"/>
          <w:b/>
        </w:rPr>
        <w:t>/1</w:t>
      </w:r>
      <w:r w:rsidR="008B049F" w:rsidRPr="007D764A">
        <w:rPr>
          <w:rFonts w:ascii="Arial" w:hAnsi="Arial"/>
          <w:b/>
        </w:rPr>
        <w:t xml:space="preserve">9, de </w:t>
      </w:r>
      <w:r w:rsidR="004A392A">
        <w:rPr>
          <w:rFonts w:ascii="Arial" w:hAnsi="Arial"/>
          <w:b/>
        </w:rPr>
        <w:t>16</w:t>
      </w:r>
      <w:r w:rsidR="00254290" w:rsidRPr="007D764A">
        <w:rPr>
          <w:rFonts w:ascii="Arial" w:hAnsi="Arial"/>
          <w:b/>
        </w:rPr>
        <w:t xml:space="preserve"> de </w:t>
      </w:r>
      <w:r w:rsidR="004A392A">
        <w:rPr>
          <w:rFonts w:ascii="Arial" w:hAnsi="Arial"/>
          <w:b/>
        </w:rPr>
        <w:t>setembro</w:t>
      </w:r>
      <w:r w:rsidR="00254290" w:rsidRPr="007D764A">
        <w:rPr>
          <w:rFonts w:ascii="Arial" w:hAnsi="Arial"/>
          <w:b/>
        </w:rPr>
        <w:t xml:space="preserve"> de 201</w:t>
      </w:r>
      <w:r w:rsidR="004A392A">
        <w:rPr>
          <w:rFonts w:ascii="Arial" w:hAnsi="Arial"/>
          <w:b/>
        </w:rPr>
        <w:t>9</w:t>
      </w:r>
      <w:r w:rsidR="00254290" w:rsidRPr="007D764A">
        <w:rPr>
          <w:rFonts w:ascii="Arial" w:hAnsi="Arial"/>
          <w:b/>
        </w:rPr>
        <w:t>.</w:t>
      </w:r>
    </w:p>
    <w:p w:rsidR="00FD2137" w:rsidRPr="007D764A" w:rsidRDefault="00FD2137" w:rsidP="00B7653F">
      <w:pPr>
        <w:spacing w:line="360" w:lineRule="exact"/>
        <w:jc w:val="both"/>
        <w:rPr>
          <w:rFonts w:ascii="Arial" w:hAnsi="Arial"/>
          <w:b/>
        </w:rPr>
      </w:pPr>
    </w:p>
    <w:p w:rsidR="00FD2137" w:rsidRPr="007D764A" w:rsidRDefault="00FD2137" w:rsidP="00B7653F">
      <w:pPr>
        <w:spacing w:line="360" w:lineRule="exact"/>
        <w:jc w:val="both"/>
        <w:rPr>
          <w:rFonts w:ascii="Arial" w:hAnsi="Arial"/>
        </w:rPr>
      </w:pPr>
      <w:r w:rsidRPr="007D764A">
        <w:rPr>
          <w:rFonts w:ascii="Arial" w:hAnsi="Arial"/>
          <w:b/>
        </w:rPr>
        <w:t xml:space="preserve">ARTIGO 1. º - </w:t>
      </w:r>
      <w:r w:rsidRPr="007D764A">
        <w:rPr>
          <w:rFonts w:ascii="Arial" w:hAnsi="Arial"/>
        </w:rPr>
        <w:t xml:space="preserve">Fica aberto um Crédito Adicional Suplementar no valor de </w:t>
      </w:r>
      <w:r w:rsidRPr="007D764A">
        <w:rPr>
          <w:rFonts w:ascii="Arial" w:hAnsi="Arial"/>
          <w:b/>
        </w:rPr>
        <w:t xml:space="preserve">R$ </w:t>
      </w:r>
      <w:r w:rsidR="002C050F">
        <w:rPr>
          <w:rFonts w:ascii="Arial" w:hAnsi="Arial"/>
          <w:b/>
        </w:rPr>
        <w:t>4</w:t>
      </w:r>
      <w:r w:rsidRPr="007D764A">
        <w:rPr>
          <w:rFonts w:ascii="Arial" w:hAnsi="Arial"/>
          <w:b/>
        </w:rPr>
        <w:t>.</w:t>
      </w:r>
      <w:r w:rsidR="008F0B94" w:rsidRPr="007D764A">
        <w:rPr>
          <w:rFonts w:ascii="Arial" w:hAnsi="Arial"/>
          <w:b/>
        </w:rPr>
        <w:t>000</w:t>
      </w:r>
      <w:r w:rsidRPr="007D764A">
        <w:rPr>
          <w:rFonts w:ascii="Arial" w:hAnsi="Arial"/>
          <w:b/>
        </w:rPr>
        <w:t>,</w:t>
      </w:r>
      <w:r w:rsidR="008F0B94" w:rsidRPr="007D764A">
        <w:rPr>
          <w:rFonts w:ascii="Arial" w:hAnsi="Arial"/>
          <w:b/>
        </w:rPr>
        <w:t>00</w:t>
      </w:r>
      <w:r w:rsidRPr="007D764A">
        <w:rPr>
          <w:rFonts w:ascii="Arial" w:hAnsi="Arial"/>
          <w:b/>
        </w:rPr>
        <w:t xml:space="preserve"> (</w:t>
      </w:r>
      <w:r w:rsidR="002C050F">
        <w:rPr>
          <w:rFonts w:ascii="Arial" w:hAnsi="Arial"/>
          <w:b/>
        </w:rPr>
        <w:t>quatro mil</w:t>
      </w:r>
      <w:r w:rsidR="008F0B94" w:rsidRPr="007D764A">
        <w:rPr>
          <w:rFonts w:ascii="Arial" w:hAnsi="Arial"/>
          <w:b/>
        </w:rPr>
        <w:t xml:space="preserve"> re</w:t>
      </w:r>
      <w:r w:rsidR="001A2C3A" w:rsidRPr="007D764A">
        <w:rPr>
          <w:rFonts w:ascii="Arial" w:hAnsi="Arial"/>
          <w:b/>
        </w:rPr>
        <w:t>ais</w:t>
      </w:r>
      <w:r w:rsidRPr="007D764A">
        <w:rPr>
          <w:rFonts w:ascii="Arial" w:hAnsi="Arial"/>
          <w:b/>
        </w:rPr>
        <w:t>)</w:t>
      </w:r>
      <w:r w:rsidRPr="007D764A">
        <w:rPr>
          <w:rFonts w:ascii="Arial" w:hAnsi="Arial"/>
        </w:rPr>
        <w:t>, no exercício financeiro corrente, destinado à suplementação da seguinte dotaç</w:t>
      </w:r>
      <w:r w:rsidR="00E858DA">
        <w:rPr>
          <w:rFonts w:ascii="Arial" w:hAnsi="Arial"/>
        </w:rPr>
        <w:t>ão</w:t>
      </w:r>
      <w:r w:rsidRPr="007D764A">
        <w:rPr>
          <w:rFonts w:ascii="Arial" w:hAnsi="Arial"/>
        </w:rPr>
        <w:t xml:space="preserve"> orçamentária:</w:t>
      </w:r>
    </w:p>
    <w:p w:rsidR="003C34CA" w:rsidRPr="007D764A" w:rsidRDefault="003C34CA" w:rsidP="00B7653F">
      <w:pPr>
        <w:spacing w:line="360" w:lineRule="exact"/>
        <w:jc w:val="both"/>
        <w:rPr>
          <w:rFonts w:ascii="Arial" w:hAnsi="Arial"/>
        </w:rPr>
      </w:pPr>
    </w:p>
    <w:tbl>
      <w:tblPr>
        <w:tblW w:w="0" w:type="auto"/>
        <w:tblLook w:val="01E0"/>
      </w:tblPr>
      <w:tblGrid>
        <w:gridCol w:w="1526"/>
        <w:gridCol w:w="5670"/>
        <w:gridCol w:w="1846"/>
      </w:tblGrid>
      <w:tr w:rsidR="00BA6156" w:rsidRPr="007D764A" w:rsidTr="00D0617B">
        <w:tc>
          <w:tcPr>
            <w:tcW w:w="1526" w:type="dxa"/>
          </w:tcPr>
          <w:p w:rsidR="00BA6156" w:rsidRPr="007D764A" w:rsidRDefault="00BA6156" w:rsidP="00D0617B">
            <w:pPr>
              <w:spacing w:line="360" w:lineRule="exac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  <w:r w:rsidRPr="007D764A">
              <w:rPr>
                <w:rFonts w:ascii="Arial" w:hAnsi="Arial"/>
                <w:b/>
              </w:rPr>
              <w:t>00</w:t>
            </w:r>
          </w:p>
        </w:tc>
        <w:tc>
          <w:tcPr>
            <w:tcW w:w="7516" w:type="dxa"/>
            <w:gridSpan w:val="2"/>
          </w:tcPr>
          <w:p w:rsidR="00BA6156" w:rsidRPr="007D764A" w:rsidRDefault="00BA6156" w:rsidP="00BA6156">
            <w:pPr>
              <w:spacing w:line="360" w:lineRule="exact"/>
              <w:jc w:val="both"/>
              <w:rPr>
                <w:rFonts w:ascii="Arial" w:hAnsi="Arial"/>
                <w:b/>
              </w:rPr>
            </w:pPr>
            <w:r w:rsidRPr="007D764A">
              <w:rPr>
                <w:rFonts w:ascii="Arial" w:hAnsi="Arial"/>
                <w:b/>
              </w:rPr>
              <w:t xml:space="preserve">SECRETARIA DE </w:t>
            </w:r>
            <w:r>
              <w:rPr>
                <w:rFonts w:ascii="Arial" w:hAnsi="Arial"/>
                <w:b/>
              </w:rPr>
              <w:t>SERVIÇO SOCIAL</w:t>
            </w:r>
          </w:p>
        </w:tc>
      </w:tr>
      <w:tr w:rsidR="00BA6156" w:rsidRPr="007D764A" w:rsidTr="00D0617B">
        <w:tc>
          <w:tcPr>
            <w:tcW w:w="1526" w:type="dxa"/>
          </w:tcPr>
          <w:p w:rsidR="00BA6156" w:rsidRPr="007D764A" w:rsidRDefault="00BA6156" w:rsidP="00BA6156">
            <w:pPr>
              <w:spacing w:line="36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Pr="007D764A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7516" w:type="dxa"/>
            <w:gridSpan w:val="2"/>
          </w:tcPr>
          <w:p w:rsidR="00BA6156" w:rsidRPr="007D764A" w:rsidRDefault="00BA6156" w:rsidP="00BA6156">
            <w:pPr>
              <w:spacing w:line="36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Divisão de Assistência Social</w:t>
            </w:r>
          </w:p>
        </w:tc>
      </w:tr>
      <w:tr w:rsidR="00BA6156" w:rsidRPr="007D764A" w:rsidTr="00D0617B">
        <w:tc>
          <w:tcPr>
            <w:tcW w:w="1526" w:type="dxa"/>
          </w:tcPr>
          <w:p w:rsidR="00BA6156" w:rsidRPr="007D764A" w:rsidRDefault="00BA6156" w:rsidP="00BA6156">
            <w:pPr>
              <w:spacing w:line="360" w:lineRule="exact"/>
              <w:jc w:val="both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>2.0</w:t>
            </w:r>
            <w:r>
              <w:rPr>
                <w:rFonts w:ascii="Arial" w:hAnsi="Arial"/>
              </w:rPr>
              <w:t>04</w:t>
            </w:r>
          </w:p>
        </w:tc>
        <w:tc>
          <w:tcPr>
            <w:tcW w:w="7516" w:type="dxa"/>
            <w:gridSpan w:val="2"/>
          </w:tcPr>
          <w:p w:rsidR="00BA6156" w:rsidRPr="007D764A" w:rsidRDefault="00BA6156" w:rsidP="00BA6156">
            <w:pPr>
              <w:spacing w:line="36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Manutenção Programa Bloco Assistencial Especial</w:t>
            </w:r>
          </w:p>
        </w:tc>
      </w:tr>
      <w:tr w:rsidR="00BA6156" w:rsidRPr="007D764A" w:rsidTr="00D0617B">
        <w:tc>
          <w:tcPr>
            <w:tcW w:w="1526" w:type="dxa"/>
          </w:tcPr>
          <w:p w:rsidR="00BA6156" w:rsidRPr="007D764A" w:rsidRDefault="00BA6156" w:rsidP="00D0617B">
            <w:pPr>
              <w:spacing w:line="360" w:lineRule="exact"/>
              <w:jc w:val="both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>3.0.00.00</w:t>
            </w:r>
          </w:p>
        </w:tc>
        <w:tc>
          <w:tcPr>
            <w:tcW w:w="7516" w:type="dxa"/>
            <w:gridSpan w:val="2"/>
          </w:tcPr>
          <w:p w:rsidR="00BA6156" w:rsidRPr="007D764A" w:rsidRDefault="00BA6156" w:rsidP="00D0617B">
            <w:pPr>
              <w:spacing w:line="360" w:lineRule="exact"/>
              <w:jc w:val="both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>DESPESAS CORRENTES</w:t>
            </w:r>
          </w:p>
        </w:tc>
      </w:tr>
      <w:tr w:rsidR="00BA6156" w:rsidRPr="007D764A" w:rsidTr="00D0617B">
        <w:tc>
          <w:tcPr>
            <w:tcW w:w="1526" w:type="dxa"/>
          </w:tcPr>
          <w:p w:rsidR="00BA6156" w:rsidRPr="007D764A" w:rsidRDefault="00BA6156" w:rsidP="00D0617B">
            <w:pPr>
              <w:spacing w:line="360" w:lineRule="exact"/>
              <w:jc w:val="both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>3.3.00.00</w:t>
            </w:r>
          </w:p>
        </w:tc>
        <w:tc>
          <w:tcPr>
            <w:tcW w:w="7516" w:type="dxa"/>
            <w:gridSpan w:val="2"/>
          </w:tcPr>
          <w:p w:rsidR="00BA6156" w:rsidRPr="007D764A" w:rsidRDefault="00BA6156" w:rsidP="00D0617B">
            <w:pPr>
              <w:spacing w:line="360" w:lineRule="exact"/>
              <w:jc w:val="both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>OUTRAS DESPESAS CORRENTES</w:t>
            </w:r>
          </w:p>
        </w:tc>
      </w:tr>
      <w:tr w:rsidR="00BA6156" w:rsidRPr="007D764A" w:rsidTr="00D0617B">
        <w:tc>
          <w:tcPr>
            <w:tcW w:w="1526" w:type="dxa"/>
          </w:tcPr>
          <w:p w:rsidR="00BA6156" w:rsidRPr="007D764A" w:rsidRDefault="00BA6156" w:rsidP="00D0617B">
            <w:pPr>
              <w:spacing w:line="360" w:lineRule="exact"/>
              <w:jc w:val="both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>3.3.90.00</w:t>
            </w:r>
          </w:p>
        </w:tc>
        <w:tc>
          <w:tcPr>
            <w:tcW w:w="7516" w:type="dxa"/>
            <w:gridSpan w:val="2"/>
          </w:tcPr>
          <w:p w:rsidR="00BA6156" w:rsidRPr="007D764A" w:rsidRDefault="00BA6156" w:rsidP="00D0617B">
            <w:pPr>
              <w:spacing w:line="360" w:lineRule="exact"/>
              <w:jc w:val="both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>APLICAÇÕES DIRETAS</w:t>
            </w:r>
          </w:p>
        </w:tc>
      </w:tr>
      <w:tr w:rsidR="00BA6156" w:rsidRPr="007D764A" w:rsidTr="00D0617B">
        <w:tc>
          <w:tcPr>
            <w:tcW w:w="1526" w:type="dxa"/>
          </w:tcPr>
          <w:p w:rsidR="00BA6156" w:rsidRPr="007D764A" w:rsidRDefault="00BA6156" w:rsidP="00BA6156">
            <w:pPr>
              <w:spacing w:line="360" w:lineRule="exact"/>
              <w:jc w:val="both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>3.3.90.3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5670" w:type="dxa"/>
          </w:tcPr>
          <w:p w:rsidR="00BA6156" w:rsidRPr="007D764A" w:rsidRDefault="00BA6156" w:rsidP="00BA6156">
            <w:pPr>
              <w:spacing w:line="36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Outros Serviços de Terceiros – Pessoa Física</w:t>
            </w:r>
          </w:p>
        </w:tc>
        <w:tc>
          <w:tcPr>
            <w:tcW w:w="1846" w:type="dxa"/>
          </w:tcPr>
          <w:p w:rsidR="00BA6156" w:rsidRPr="007D764A" w:rsidRDefault="00BA6156" w:rsidP="004A392A">
            <w:pPr>
              <w:spacing w:line="360" w:lineRule="exact"/>
              <w:rPr>
                <w:rFonts w:ascii="Arial" w:hAnsi="Arial"/>
              </w:rPr>
            </w:pPr>
            <w:r w:rsidRPr="007D764A">
              <w:rPr>
                <w:rFonts w:ascii="Arial" w:hAnsi="Arial"/>
              </w:rPr>
              <w:t xml:space="preserve">        </w:t>
            </w:r>
            <w:r w:rsidR="004A392A">
              <w:rPr>
                <w:rFonts w:ascii="Arial" w:hAnsi="Arial"/>
              </w:rPr>
              <w:t>4</w:t>
            </w:r>
            <w:r w:rsidRPr="007D764A">
              <w:rPr>
                <w:rFonts w:ascii="Arial" w:hAnsi="Arial"/>
              </w:rPr>
              <w:t>.000,00</w:t>
            </w:r>
          </w:p>
        </w:tc>
      </w:tr>
    </w:tbl>
    <w:p w:rsidR="00BA6156" w:rsidRDefault="00BA6156" w:rsidP="00BA6156">
      <w:pPr>
        <w:spacing w:line="360" w:lineRule="exact"/>
        <w:jc w:val="both"/>
        <w:rPr>
          <w:rFonts w:ascii="Arial" w:hAnsi="Arial"/>
        </w:rPr>
      </w:pPr>
      <w:r w:rsidRPr="007D764A">
        <w:rPr>
          <w:rFonts w:ascii="Arial" w:hAnsi="Arial"/>
        </w:rPr>
        <w:t xml:space="preserve">Fonte de Recursos – </w:t>
      </w:r>
      <w:r>
        <w:rPr>
          <w:rFonts w:ascii="Arial" w:hAnsi="Arial"/>
        </w:rPr>
        <w:t>935</w:t>
      </w:r>
      <w:r w:rsidRPr="007D764A">
        <w:rPr>
          <w:rFonts w:ascii="Arial" w:hAnsi="Arial"/>
        </w:rPr>
        <w:t xml:space="preserve"> – </w:t>
      </w:r>
      <w:r>
        <w:rPr>
          <w:rFonts w:ascii="Arial" w:hAnsi="Arial"/>
        </w:rPr>
        <w:t>Bloco de Financiamento da Proteção Social Especial</w:t>
      </w:r>
    </w:p>
    <w:p w:rsidR="00BA6156" w:rsidRDefault="00BA6156" w:rsidP="00B7653F">
      <w:pPr>
        <w:spacing w:line="360" w:lineRule="exact"/>
        <w:jc w:val="both"/>
        <w:rPr>
          <w:rFonts w:ascii="Arial" w:hAnsi="Arial"/>
        </w:rPr>
      </w:pPr>
    </w:p>
    <w:p w:rsidR="00E858DA" w:rsidRPr="00E858DA" w:rsidRDefault="00E858DA" w:rsidP="00B7653F">
      <w:pPr>
        <w:spacing w:line="360" w:lineRule="exact"/>
        <w:jc w:val="both"/>
        <w:rPr>
          <w:rFonts w:ascii="Arial" w:hAnsi="Arial"/>
        </w:rPr>
      </w:pPr>
      <w:r w:rsidRPr="00E858DA">
        <w:rPr>
          <w:rFonts w:ascii="Arial" w:hAnsi="Arial"/>
          <w:b/>
        </w:rPr>
        <w:t xml:space="preserve">ARTIGO 2. º - </w:t>
      </w:r>
      <w:r w:rsidRPr="00E858DA">
        <w:rPr>
          <w:rFonts w:ascii="Arial" w:hAnsi="Arial"/>
        </w:rPr>
        <w:t>Para dar cobertura ao crédito aberto no artigo anterior, fica indicado como recurso, na forma do disposto no Artigo 43, Parágrafo 1º, o Inciso</w:t>
      </w:r>
      <w:r w:rsidR="00BA6156">
        <w:rPr>
          <w:rFonts w:ascii="Arial" w:hAnsi="Arial"/>
        </w:rPr>
        <w:t xml:space="preserve"> I </w:t>
      </w:r>
      <w:r w:rsidRPr="00E858DA">
        <w:rPr>
          <w:rFonts w:ascii="Arial" w:hAnsi="Arial"/>
        </w:rPr>
        <w:t xml:space="preserve">da Lei Federal nº. 4.320/64, o </w:t>
      </w:r>
      <w:r w:rsidR="00BA6156">
        <w:rPr>
          <w:rFonts w:ascii="Arial" w:hAnsi="Arial"/>
        </w:rPr>
        <w:t>Excesso de Arrecadação</w:t>
      </w:r>
      <w:r w:rsidR="00BA6156" w:rsidRPr="00E858DA">
        <w:rPr>
          <w:rFonts w:ascii="Arial" w:hAnsi="Arial"/>
        </w:rPr>
        <w:t xml:space="preserve"> </w:t>
      </w:r>
      <w:r w:rsidR="004A392A">
        <w:rPr>
          <w:rFonts w:ascii="Arial" w:hAnsi="Arial"/>
        </w:rPr>
        <w:t>por Fonte de Recurso</w:t>
      </w:r>
      <w:r w:rsidRPr="00E858DA">
        <w:rPr>
          <w:rFonts w:ascii="Arial" w:hAnsi="Arial"/>
        </w:rPr>
        <w:t>.</w:t>
      </w:r>
    </w:p>
    <w:p w:rsidR="008F0B94" w:rsidRDefault="008F0B94" w:rsidP="00B7653F">
      <w:pPr>
        <w:spacing w:line="360" w:lineRule="exact"/>
        <w:jc w:val="both"/>
        <w:rPr>
          <w:rFonts w:ascii="Arial" w:hAnsi="Arial"/>
        </w:rPr>
      </w:pPr>
    </w:p>
    <w:p w:rsidR="00FD2137" w:rsidRPr="007D764A" w:rsidRDefault="00FD2137" w:rsidP="00B7653F">
      <w:pPr>
        <w:spacing w:line="360" w:lineRule="exact"/>
        <w:jc w:val="both"/>
        <w:rPr>
          <w:rFonts w:ascii="Arial" w:hAnsi="Arial"/>
        </w:rPr>
      </w:pPr>
      <w:r w:rsidRPr="007D764A">
        <w:rPr>
          <w:rFonts w:ascii="Arial" w:hAnsi="Arial"/>
          <w:b/>
        </w:rPr>
        <w:t xml:space="preserve">ARTIGO 3. º - </w:t>
      </w:r>
      <w:r w:rsidRPr="007D764A">
        <w:rPr>
          <w:rFonts w:ascii="Arial" w:hAnsi="Arial"/>
        </w:rPr>
        <w:t>Este Decreto entrará em vigor na data de sua publicação, revogadas disposições em contrário.</w:t>
      </w:r>
    </w:p>
    <w:p w:rsidR="00FD2137" w:rsidRPr="007D764A" w:rsidRDefault="00FD2137" w:rsidP="00B7653F">
      <w:pPr>
        <w:spacing w:line="360" w:lineRule="exact"/>
        <w:jc w:val="both"/>
        <w:rPr>
          <w:rFonts w:ascii="Arial" w:hAnsi="Arial"/>
        </w:rPr>
      </w:pPr>
    </w:p>
    <w:p w:rsidR="00FD2137" w:rsidRPr="007D764A" w:rsidRDefault="00FD2137" w:rsidP="00B7653F">
      <w:pPr>
        <w:spacing w:line="360" w:lineRule="exact"/>
        <w:jc w:val="both"/>
        <w:rPr>
          <w:rFonts w:ascii="Arial" w:hAnsi="Arial"/>
        </w:rPr>
      </w:pPr>
      <w:r w:rsidRPr="007D764A">
        <w:rPr>
          <w:rFonts w:ascii="Arial" w:hAnsi="Arial"/>
        </w:rPr>
        <w:t xml:space="preserve">GABINETE DO PREFEITO DO MUNICÍPIO DE PORECATU, Estado do Paraná, ao </w:t>
      </w:r>
      <w:r w:rsidR="004A392A">
        <w:rPr>
          <w:rFonts w:ascii="Arial" w:hAnsi="Arial"/>
        </w:rPr>
        <w:t>primeiro</w:t>
      </w:r>
      <w:r w:rsidR="00E858DA">
        <w:rPr>
          <w:rFonts w:ascii="Arial" w:hAnsi="Arial"/>
        </w:rPr>
        <w:t xml:space="preserve"> </w:t>
      </w:r>
      <w:r w:rsidR="00D12C42" w:rsidRPr="007D764A">
        <w:rPr>
          <w:rFonts w:ascii="Arial" w:hAnsi="Arial"/>
        </w:rPr>
        <w:t xml:space="preserve">dia </w:t>
      </w:r>
      <w:r w:rsidR="005F6BED" w:rsidRPr="007D764A">
        <w:rPr>
          <w:rFonts w:ascii="Arial" w:hAnsi="Arial"/>
        </w:rPr>
        <w:t xml:space="preserve">do mês </w:t>
      </w:r>
      <w:r w:rsidRPr="007D764A">
        <w:rPr>
          <w:rFonts w:ascii="Arial" w:hAnsi="Arial"/>
        </w:rPr>
        <w:t xml:space="preserve">do mês de </w:t>
      </w:r>
      <w:r w:rsidR="004A392A">
        <w:rPr>
          <w:rFonts w:ascii="Arial" w:hAnsi="Arial"/>
        </w:rPr>
        <w:t>outubro</w:t>
      </w:r>
      <w:r w:rsidRPr="007D764A">
        <w:rPr>
          <w:rFonts w:ascii="Arial" w:hAnsi="Arial"/>
        </w:rPr>
        <w:t xml:space="preserve"> do ano de dois mil e </w:t>
      </w:r>
      <w:r w:rsidR="008B049F" w:rsidRPr="007D764A">
        <w:rPr>
          <w:rFonts w:ascii="Arial" w:hAnsi="Arial"/>
        </w:rPr>
        <w:t>dezenove</w:t>
      </w:r>
      <w:r w:rsidRPr="007D764A">
        <w:rPr>
          <w:rFonts w:ascii="Arial" w:hAnsi="Arial"/>
        </w:rPr>
        <w:t xml:space="preserve"> (</w:t>
      </w:r>
      <w:r w:rsidR="004A392A">
        <w:rPr>
          <w:rFonts w:ascii="Arial" w:hAnsi="Arial"/>
        </w:rPr>
        <w:t>01</w:t>
      </w:r>
      <w:r w:rsidRPr="007D764A">
        <w:rPr>
          <w:rFonts w:ascii="Arial" w:hAnsi="Arial"/>
        </w:rPr>
        <w:t>.</w:t>
      </w:r>
      <w:r w:rsidR="004A392A">
        <w:rPr>
          <w:rFonts w:ascii="Arial" w:hAnsi="Arial"/>
        </w:rPr>
        <w:t>10</w:t>
      </w:r>
      <w:r w:rsidRPr="007D764A">
        <w:rPr>
          <w:rFonts w:ascii="Arial" w:hAnsi="Arial"/>
        </w:rPr>
        <w:t>.201</w:t>
      </w:r>
      <w:r w:rsidR="008B049F" w:rsidRPr="007D764A">
        <w:rPr>
          <w:rFonts w:ascii="Arial" w:hAnsi="Arial"/>
        </w:rPr>
        <w:t>9</w:t>
      </w:r>
      <w:r w:rsidRPr="007D764A">
        <w:rPr>
          <w:rFonts w:ascii="Arial" w:hAnsi="Arial"/>
        </w:rPr>
        <w:t>).</w:t>
      </w:r>
    </w:p>
    <w:p w:rsidR="00FD2137" w:rsidRPr="007D764A" w:rsidRDefault="00FD2137" w:rsidP="00B7653F">
      <w:pPr>
        <w:spacing w:line="360" w:lineRule="exact"/>
        <w:rPr>
          <w:rFonts w:ascii="Arial" w:hAnsi="Arial"/>
        </w:rPr>
      </w:pPr>
    </w:p>
    <w:p w:rsidR="00FD2137" w:rsidRPr="007D764A" w:rsidRDefault="00FD2137" w:rsidP="00B7653F">
      <w:pPr>
        <w:spacing w:line="360" w:lineRule="exact"/>
        <w:rPr>
          <w:rFonts w:ascii="Arial" w:hAnsi="Arial"/>
        </w:rPr>
      </w:pPr>
    </w:p>
    <w:p w:rsidR="00FD2137" w:rsidRPr="007D764A" w:rsidRDefault="001706EF" w:rsidP="00B7653F">
      <w:pPr>
        <w:pStyle w:val="Ttulo2"/>
        <w:spacing w:line="360" w:lineRule="exact"/>
        <w:jc w:val="center"/>
        <w:rPr>
          <w:i w:val="0"/>
          <w:sz w:val="24"/>
          <w:szCs w:val="24"/>
        </w:rPr>
      </w:pPr>
      <w:r w:rsidRPr="007D764A">
        <w:rPr>
          <w:i w:val="0"/>
          <w:sz w:val="24"/>
          <w:szCs w:val="24"/>
        </w:rPr>
        <w:t>Fábio Luiz Andrade</w:t>
      </w:r>
    </w:p>
    <w:p w:rsidR="00FD2137" w:rsidRPr="007D764A" w:rsidRDefault="00FD2137" w:rsidP="00B7653F">
      <w:pPr>
        <w:spacing w:line="360" w:lineRule="exact"/>
        <w:rPr>
          <w:rFonts w:ascii="Arial" w:hAnsi="Arial"/>
        </w:rPr>
      </w:pPr>
      <w:r w:rsidRPr="007D764A">
        <w:rPr>
          <w:rFonts w:ascii="Arial" w:hAnsi="Arial"/>
        </w:rPr>
        <w:tab/>
      </w:r>
      <w:r w:rsidRPr="007D764A">
        <w:rPr>
          <w:rFonts w:ascii="Arial" w:hAnsi="Arial"/>
        </w:rPr>
        <w:tab/>
      </w:r>
      <w:r w:rsidRPr="007D764A">
        <w:rPr>
          <w:rFonts w:ascii="Arial" w:hAnsi="Arial"/>
        </w:rPr>
        <w:tab/>
      </w:r>
      <w:r w:rsidRPr="007D764A">
        <w:rPr>
          <w:rFonts w:ascii="Arial" w:hAnsi="Arial"/>
        </w:rPr>
        <w:tab/>
      </w:r>
      <w:r w:rsidRPr="007D764A">
        <w:rPr>
          <w:rFonts w:ascii="Arial" w:hAnsi="Arial"/>
        </w:rPr>
        <w:tab/>
        <w:t>Prefeito Municipal</w:t>
      </w:r>
    </w:p>
    <w:sectPr w:rsidR="00FD2137" w:rsidRPr="007D764A">
      <w:headerReference w:type="default" r:id="rId6"/>
      <w:pgSz w:w="11907" w:h="16840" w:code="9"/>
      <w:pgMar w:top="1701" w:right="1134" w:bottom="679" w:left="1871" w:header="851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F9E" w:rsidRDefault="00600F9E">
      <w:r>
        <w:separator/>
      </w:r>
    </w:p>
  </w:endnote>
  <w:endnote w:type="continuationSeparator" w:id="1">
    <w:p w:rsidR="00600F9E" w:rsidRDefault="00600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Humanst521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F9E" w:rsidRDefault="00600F9E">
      <w:r>
        <w:separator/>
      </w:r>
    </w:p>
  </w:footnote>
  <w:footnote w:type="continuationSeparator" w:id="1">
    <w:p w:rsidR="00600F9E" w:rsidRDefault="00600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4F" w:rsidRDefault="00DC324F">
    <w:pPr>
      <w:pStyle w:val="Cabealho"/>
      <w:framePr w:hSpace="180" w:wrap="around" w:vAnchor="text" w:hAnchor="page" w:x="8301" w:y="-530"/>
      <w:rPr>
        <w:sz w:val="21"/>
        <w:szCs w:val="21"/>
      </w:rPr>
    </w:pPr>
    <w:r>
      <w:rPr>
        <w:noProof/>
        <w:sz w:val="19"/>
        <w:szCs w:val="19"/>
      </w:rPr>
      <w:pict>
        <v:rect id="_x0000_s1026" style="position:absolute;margin-left:64.55pt;margin-top:21.4pt;width:66pt;height:16.05pt;z-index:251657728" filled="f" stroked="f">
          <v:textbox style="mso-next-textbox:#_x0000_s1026" inset="1pt,1pt,1pt,1pt">
            <w:txbxContent>
              <w:p w:rsidR="00DC324F" w:rsidRDefault="00DC324F">
                <w:pPr>
                  <w:jc w:val="center"/>
                  <w:rPr>
                    <w:rFonts w:ascii="AvantGarde Bk BT" w:hAnsi="AvantGarde Bk BT"/>
                    <w:b/>
                    <w:sz w:val="23"/>
                    <w:szCs w:val="23"/>
                  </w:rPr>
                </w:pPr>
                <w:r>
                  <w:rPr>
                    <w:rFonts w:ascii="AvantGarde Bk BT" w:hAnsi="AvantGarde Bk BT"/>
                    <w:b/>
                    <w:sz w:val="23"/>
                    <w:szCs w:val="23"/>
                  </w:rPr>
                  <w:t>PARANÁ</w:t>
                </w:r>
              </w:p>
            </w:txbxContent>
          </v:textbox>
        </v:rect>
      </w:pict>
    </w:r>
    <w:r w:rsidR="00875C93">
      <w:rPr>
        <w:noProof/>
        <w:sz w:val="23"/>
        <w:szCs w:val="23"/>
      </w:rPr>
      <w:drawing>
        <wp:inline distT="0" distB="0" distL="0" distR="0">
          <wp:extent cx="847725" cy="771525"/>
          <wp:effectExtent l="19050" t="0" r="9525" b="0"/>
          <wp:docPr id="1" name="Imagem 1" descr="brasao vazado conto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vazado contorn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324F" w:rsidRDefault="00DC324F">
    <w:pPr>
      <w:pStyle w:val="Cabealho"/>
      <w:tabs>
        <w:tab w:val="clear" w:pos="4320"/>
        <w:tab w:val="clear" w:pos="8640"/>
        <w:tab w:val="left" w:pos="7260"/>
      </w:tabs>
      <w:rPr>
        <w:sz w:val="21"/>
        <w:szCs w:val="21"/>
      </w:rPr>
    </w:pPr>
    <w:r>
      <w:rPr>
        <w:noProof/>
        <w:sz w:val="19"/>
        <w:szCs w:val="19"/>
      </w:rPr>
      <w:pict>
        <v:line id="_x0000_s1027" style="position:absolute;z-index:251658752" from="-2pt,39.2pt" to="449.05pt,39.25pt" strokeweight="2pt">
          <v:stroke startarrowwidth="narrow" startarrowlength="short" endarrowwidth="narrow" endarrowlength="short"/>
        </v:line>
      </w:pict>
    </w:r>
    <w:r>
      <w:rPr>
        <w:noProof/>
        <w:sz w:val="19"/>
        <w:szCs w:val="19"/>
      </w:rPr>
      <w:pict>
        <v:rect id="_x0000_s1025" style="position:absolute;margin-left:-18.55pt;margin-top:-8.55pt;width:348pt;height:27pt;z-index:251656704" filled="f" stroked="f">
          <v:textbox style="mso-next-textbox:#_x0000_s1025" inset="1pt,1pt,1pt,1pt">
            <w:txbxContent>
              <w:p w:rsidR="00DC324F" w:rsidRDefault="00DC324F">
                <w:pPr>
                  <w:jc w:val="center"/>
                  <w:rPr>
                    <w:rFonts w:ascii="Humanst521 BT" w:hAnsi="Humanst521 BT"/>
                    <w:b/>
                    <w:sz w:val="29"/>
                    <w:szCs w:val="29"/>
                  </w:rPr>
                </w:pPr>
                <w:r>
                  <w:rPr>
                    <w:rFonts w:ascii="Humanst521 BT" w:hAnsi="Humanst521 BT"/>
                    <w:b/>
                    <w:sz w:val="29"/>
                    <w:szCs w:val="29"/>
                  </w:rPr>
                  <w:t>PREFEITURA DO MUNICÍPIO DE PORECATU</w:t>
                </w:r>
              </w:p>
            </w:txbxContent>
          </v:textbox>
        </v:rect>
      </w:pict>
    </w:r>
    <w:r>
      <w:rPr>
        <w:sz w:val="21"/>
        <w:szCs w:val="21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D2137"/>
    <w:rsid w:val="00035F41"/>
    <w:rsid w:val="00076299"/>
    <w:rsid w:val="0008297B"/>
    <w:rsid w:val="000D3223"/>
    <w:rsid w:val="00111763"/>
    <w:rsid w:val="00122F21"/>
    <w:rsid w:val="00163148"/>
    <w:rsid w:val="001706EF"/>
    <w:rsid w:val="001A2C3A"/>
    <w:rsid w:val="001C314D"/>
    <w:rsid w:val="001C3246"/>
    <w:rsid w:val="001E49C9"/>
    <w:rsid w:val="001E75C6"/>
    <w:rsid w:val="001F0000"/>
    <w:rsid w:val="00226FB1"/>
    <w:rsid w:val="00254290"/>
    <w:rsid w:val="00276E01"/>
    <w:rsid w:val="0028395C"/>
    <w:rsid w:val="00283A18"/>
    <w:rsid w:val="002863CC"/>
    <w:rsid w:val="002C050F"/>
    <w:rsid w:val="002E3D7E"/>
    <w:rsid w:val="002F3375"/>
    <w:rsid w:val="003260E8"/>
    <w:rsid w:val="003362BD"/>
    <w:rsid w:val="003B7758"/>
    <w:rsid w:val="003C34CA"/>
    <w:rsid w:val="003C673D"/>
    <w:rsid w:val="003D691D"/>
    <w:rsid w:val="00447FAA"/>
    <w:rsid w:val="00457B16"/>
    <w:rsid w:val="004A392A"/>
    <w:rsid w:val="004B0C99"/>
    <w:rsid w:val="004B22A4"/>
    <w:rsid w:val="004D78A5"/>
    <w:rsid w:val="004F7713"/>
    <w:rsid w:val="00513C39"/>
    <w:rsid w:val="00515978"/>
    <w:rsid w:val="00536827"/>
    <w:rsid w:val="00542643"/>
    <w:rsid w:val="00545943"/>
    <w:rsid w:val="005778C1"/>
    <w:rsid w:val="005F6BED"/>
    <w:rsid w:val="00600F9E"/>
    <w:rsid w:val="00607268"/>
    <w:rsid w:val="006301F4"/>
    <w:rsid w:val="006411F8"/>
    <w:rsid w:val="0065458D"/>
    <w:rsid w:val="0067108E"/>
    <w:rsid w:val="00683372"/>
    <w:rsid w:val="00690A10"/>
    <w:rsid w:val="00697DE4"/>
    <w:rsid w:val="006A26DA"/>
    <w:rsid w:val="006B56C8"/>
    <w:rsid w:val="00716880"/>
    <w:rsid w:val="00776BBB"/>
    <w:rsid w:val="007D0D91"/>
    <w:rsid w:val="007D764A"/>
    <w:rsid w:val="007E3508"/>
    <w:rsid w:val="008208CC"/>
    <w:rsid w:val="008311B8"/>
    <w:rsid w:val="00875C93"/>
    <w:rsid w:val="008A0A88"/>
    <w:rsid w:val="008B049F"/>
    <w:rsid w:val="008E7368"/>
    <w:rsid w:val="008F0B94"/>
    <w:rsid w:val="009A38BA"/>
    <w:rsid w:val="009B1891"/>
    <w:rsid w:val="009D3002"/>
    <w:rsid w:val="009F1DB3"/>
    <w:rsid w:val="00A1544C"/>
    <w:rsid w:val="00AA456C"/>
    <w:rsid w:val="00AB31EB"/>
    <w:rsid w:val="00B31F8F"/>
    <w:rsid w:val="00B50D71"/>
    <w:rsid w:val="00B64463"/>
    <w:rsid w:val="00B7653F"/>
    <w:rsid w:val="00BA6156"/>
    <w:rsid w:val="00BC7153"/>
    <w:rsid w:val="00BE4072"/>
    <w:rsid w:val="00BF1A27"/>
    <w:rsid w:val="00C47993"/>
    <w:rsid w:val="00C5100B"/>
    <w:rsid w:val="00C54483"/>
    <w:rsid w:val="00C641E4"/>
    <w:rsid w:val="00C775A0"/>
    <w:rsid w:val="00CC7789"/>
    <w:rsid w:val="00D0617B"/>
    <w:rsid w:val="00D12C42"/>
    <w:rsid w:val="00D1651D"/>
    <w:rsid w:val="00D27A1D"/>
    <w:rsid w:val="00D569FB"/>
    <w:rsid w:val="00D63F17"/>
    <w:rsid w:val="00DC324F"/>
    <w:rsid w:val="00DC63BB"/>
    <w:rsid w:val="00E1469F"/>
    <w:rsid w:val="00E20BC4"/>
    <w:rsid w:val="00E66DDB"/>
    <w:rsid w:val="00E748DE"/>
    <w:rsid w:val="00E754DA"/>
    <w:rsid w:val="00E815B5"/>
    <w:rsid w:val="00E858DA"/>
    <w:rsid w:val="00ED696B"/>
    <w:rsid w:val="00F61370"/>
    <w:rsid w:val="00FB1724"/>
    <w:rsid w:val="00FC71C2"/>
    <w:rsid w:val="00FD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137"/>
    <w:rPr>
      <w:sz w:val="24"/>
      <w:szCs w:val="24"/>
    </w:rPr>
  </w:style>
  <w:style w:type="paragraph" w:styleId="Ttulo1">
    <w:name w:val="heading 1"/>
    <w:basedOn w:val="Normal"/>
    <w:next w:val="Normal"/>
    <w:qFormat/>
    <w:rsid w:val="00FD2137"/>
    <w:pPr>
      <w:keepNext/>
      <w:ind w:left="1080"/>
      <w:outlineLvl w:val="0"/>
    </w:pPr>
    <w:rPr>
      <w:rFonts w:ascii="Tahoma" w:hAnsi="Tahoma" w:cs="Tahoma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FD21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FD2137"/>
    <w:pPr>
      <w:tabs>
        <w:tab w:val="center" w:pos="4320"/>
        <w:tab w:val="right" w:pos="8640"/>
      </w:tabs>
    </w:pPr>
    <w:rPr>
      <w:szCs w:val="20"/>
    </w:rPr>
  </w:style>
  <w:style w:type="table" w:styleId="Tabelacomgrade">
    <w:name w:val="Table Grid"/>
    <w:basedOn w:val="Tabelanormal"/>
    <w:rsid w:val="00FD2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015/2016, DE 01 DE FEVEREIRO DE 2016</vt:lpstr>
    </vt:vector>
  </TitlesOfParts>
  <Company>Home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015/2016, DE 01 DE FEVEREIRO DE 2016</dc:title>
  <dc:creator>Proprietario</dc:creator>
  <cp:lastModifiedBy>a</cp:lastModifiedBy>
  <cp:revision>2</cp:revision>
  <dcterms:created xsi:type="dcterms:W3CDTF">2019-10-01T19:16:00Z</dcterms:created>
  <dcterms:modified xsi:type="dcterms:W3CDTF">2019-10-01T19:16:00Z</dcterms:modified>
</cp:coreProperties>
</file>