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1" w:rsidRPr="006F7C5E" w:rsidRDefault="00737611" w:rsidP="006F7C5E"/>
    <w:p w:rsidR="00B461F9" w:rsidRPr="006F7C5E" w:rsidRDefault="00B461F9" w:rsidP="006F7C5E">
      <w:pPr>
        <w:pStyle w:val="Ttulo1"/>
        <w:jc w:val="center"/>
        <w:rPr>
          <w:rFonts w:ascii="Arial" w:hAnsi="Arial"/>
          <w:sz w:val="24"/>
          <w:szCs w:val="24"/>
        </w:rPr>
      </w:pPr>
    </w:p>
    <w:p w:rsidR="00737611" w:rsidRPr="003C612D" w:rsidRDefault="00737611" w:rsidP="006F7C5E">
      <w:pPr>
        <w:pStyle w:val="Ttulo1"/>
        <w:jc w:val="center"/>
        <w:rPr>
          <w:rFonts w:ascii="Arial" w:hAnsi="Arial"/>
          <w:sz w:val="24"/>
          <w:szCs w:val="24"/>
        </w:rPr>
      </w:pPr>
      <w:r w:rsidRPr="003C612D">
        <w:rPr>
          <w:rFonts w:ascii="Arial" w:hAnsi="Arial"/>
          <w:sz w:val="24"/>
          <w:szCs w:val="24"/>
        </w:rPr>
        <w:t>DECRETO Nº</w:t>
      </w:r>
      <w:r w:rsidR="00E470CA" w:rsidRPr="003C612D">
        <w:rPr>
          <w:rFonts w:ascii="Arial" w:hAnsi="Arial"/>
          <w:sz w:val="24"/>
          <w:szCs w:val="24"/>
        </w:rPr>
        <w:t xml:space="preserve"> </w:t>
      </w:r>
      <w:r w:rsidR="006F7C5E">
        <w:rPr>
          <w:rFonts w:ascii="Arial" w:hAnsi="Arial"/>
          <w:sz w:val="24"/>
          <w:szCs w:val="24"/>
        </w:rPr>
        <w:t>107</w:t>
      </w:r>
      <w:r w:rsidR="005451B1" w:rsidRPr="003C612D">
        <w:rPr>
          <w:rFonts w:ascii="Arial" w:hAnsi="Arial"/>
          <w:sz w:val="24"/>
          <w:szCs w:val="24"/>
        </w:rPr>
        <w:t xml:space="preserve">, </w:t>
      </w:r>
      <w:r w:rsidR="006F7C5E">
        <w:rPr>
          <w:rFonts w:ascii="Arial" w:hAnsi="Arial"/>
          <w:sz w:val="24"/>
          <w:szCs w:val="24"/>
        </w:rPr>
        <w:t xml:space="preserve">DE </w:t>
      </w:r>
      <w:r w:rsidR="00375626">
        <w:rPr>
          <w:rFonts w:ascii="Arial" w:hAnsi="Arial"/>
          <w:sz w:val="24"/>
          <w:szCs w:val="24"/>
        </w:rPr>
        <w:t>19</w:t>
      </w:r>
      <w:r w:rsidRPr="003C612D">
        <w:rPr>
          <w:rFonts w:ascii="Arial" w:hAnsi="Arial"/>
          <w:sz w:val="24"/>
          <w:szCs w:val="24"/>
        </w:rPr>
        <w:t xml:space="preserve"> DE </w:t>
      </w:r>
      <w:r w:rsidR="00375626">
        <w:rPr>
          <w:rFonts w:ascii="Arial" w:hAnsi="Arial"/>
          <w:sz w:val="24"/>
          <w:szCs w:val="24"/>
        </w:rPr>
        <w:t>SETEMBRO</w:t>
      </w:r>
      <w:r w:rsidRPr="003C612D">
        <w:rPr>
          <w:rFonts w:ascii="Arial" w:hAnsi="Arial"/>
          <w:sz w:val="24"/>
          <w:szCs w:val="24"/>
        </w:rPr>
        <w:t xml:space="preserve"> DE 201</w:t>
      </w:r>
      <w:r w:rsidR="005451B1" w:rsidRPr="003C612D">
        <w:rPr>
          <w:rFonts w:ascii="Arial" w:hAnsi="Arial"/>
          <w:sz w:val="24"/>
          <w:szCs w:val="24"/>
        </w:rPr>
        <w:t>9</w:t>
      </w:r>
      <w:r w:rsidRPr="003C612D">
        <w:rPr>
          <w:rFonts w:ascii="Arial" w:hAnsi="Arial"/>
          <w:sz w:val="24"/>
          <w:szCs w:val="24"/>
        </w:rPr>
        <w:t>.</w:t>
      </w:r>
    </w:p>
    <w:p w:rsidR="00FD7F18" w:rsidRDefault="00FD7F18" w:rsidP="006F7C5E"/>
    <w:p w:rsidR="006F7C5E" w:rsidRPr="003C612D" w:rsidRDefault="006F7C5E" w:rsidP="006F7C5E"/>
    <w:p w:rsidR="00737611" w:rsidRPr="003C612D" w:rsidRDefault="00737611" w:rsidP="006F7C5E">
      <w:pPr>
        <w:jc w:val="both"/>
        <w:rPr>
          <w:rFonts w:ascii="Arial" w:hAnsi="Arial"/>
        </w:rPr>
      </w:pPr>
      <w:r w:rsidRPr="003C612D">
        <w:rPr>
          <w:rFonts w:ascii="Arial" w:hAnsi="Arial"/>
          <w:b/>
        </w:rPr>
        <w:t>SÚMULA:</w:t>
      </w:r>
      <w:r w:rsidRPr="003C612D">
        <w:rPr>
          <w:rFonts w:ascii="Arial" w:hAnsi="Arial"/>
        </w:rPr>
        <w:t xml:space="preserve"> Abre um Crédito Adicional Suplementar e dá outras providências.</w:t>
      </w:r>
    </w:p>
    <w:p w:rsidR="00E470CA" w:rsidRPr="003C612D" w:rsidRDefault="00E470CA" w:rsidP="006F7C5E">
      <w:pPr>
        <w:jc w:val="both"/>
        <w:rPr>
          <w:rFonts w:ascii="Arial" w:hAnsi="Arial"/>
          <w:b/>
        </w:rPr>
      </w:pPr>
    </w:p>
    <w:p w:rsidR="00737611" w:rsidRPr="003C612D" w:rsidRDefault="00737611" w:rsidP="006F7C5E">
      <w:pPr>
        <w:jc w:val="both"/>
        <w:rPr>
          <w:rFonts w:ascii="Arial" w:hAnsi="Arial"/>
          <w:b/>
        </w:rPr>
      </w:pPr>
      <w:r w:rsidRPr="003C612D">
        <w:rPr>
          <w:rFonts w:ascii="Arial" w:hAnsi="Arial"/>
          <w:b/>
        </w:rPr>
        <w:t xml:space="preserve">O Prefeito Municipal de Porecatu, Estado do Paraná, no uso de suas atribuições que lhe são conferidas pela Lei Municipal nº </w:t>
      </w:r>
      <w:r w:rsidR="001F64FB" w:rsidRPr="003C612D">
        <w:rPr>
          <w:rFonts w:ascii="Arial" w:hAnsi="Arial"/>
          <w:b/>
        </w:rPr>
        <w:t>1.</w:t>
      </w:r>
      <w:r w:rsidR="005451B1" w:rsidRPr="003C612D">
        <w:rPr>
          <w:rFonts w:ascii="Arial" w:hAnsi="Arial"/>
          <w:b/>
        </w:rPr>
        <w:t>811</w:t>
      </w:r>
      <w:r w:rsidR="001F64FB" w:rsidRPr="003C612D">
        <w:rPr>
          <w:rFonts w:ascii="Arial" w:hAnsi="Arial"/>
          <w:b/>
        </w:rPr>
        <w:t>/1</w:t>
      </w:r>
      <w:r w:rsidR="005451B1" w:rsidRPr="003C612D">
        <w:rPr>
          <w:rFonts w:ascii="Arial" w:hAnsi="Arial"/>
          <w:b/>
        </w:rPr>
        <w:t>8</w:t>
      </w:r>
      <w:r w:rsidR="001F64FB" w:rsidRPr="003C612D">
        <w:rPr>
          <w:rFonts w:ascii="Arial" w:hAnsi="Arial"/>
          <w:b/>
        </w:rPr>
        <w:t xml:space="preserve">, de </w:t>
      </w:r>
      <w:r w:rsidR="005451B1" w:rsidRPr="003C612D">
        <w:rPr>
          <w:rFonts w:ascii="Arial" w:hAnsi="Arial"/>
          <w:b/>
        </w:rPr>
        <w:t>14</w:t>
      </w:r>
      <w:r w:rsidR="001F64FB" w:rsidRPr="003C612D">
        <w:rPr>
          <w:rFonts w:ascii="Arial" w:hAnsi="Arial"/>
          <w:b/>
        </w:rPr>
        <w:t xml:space="preserve"> de dezembro de 201</w:t>
      </w:r>
      <w:r w:rsidR="005451B1" w:rsidRPr="003C612D">
        <w:rPr>
          <w:rFonts w:ascii="Arial" w:hAnsi="Arial"/>
          <w:b/>
        </w:rPr>
        <w:t>8</w:t>
      </w:r>
      <w:r w:rsidR="001F64FB" w:rsidRPr="003C612D">
        <w:rPr>
          <w:rFonts w:ascii="Arial" w:hAnsi="Arial"/>
          <w:b/>
        </w:rPr>
        <w:t>.</w:t>
      </w:r>
    </w:p>
    <w:p w:rsidR="00AC6254" w:rsidRPr="003C612D" w:rsidRDefault="00AC6254" w:rsidP="006F7C5E">
      <w:pPr>
        <w:jc w:val="both"/>
        <w:rPr>
          <w:rFonts w:ascii="Arial" w:hAnsi="Arial"/>
          <w:b/>
        </w:rPr>
      </w:pPr>
    </w:p>
    <w:p w:rsidR="00737611" w:rsidRPr="003C612D" w:rsidRDefault="00737611" w:rsidP="006F7C5E">
      <w:pPr>
        <w:jc w:val="both"/>
        <w:rPr>
          <w:rFonts w:ascii="Arial" w:hAnsi="Arial"/>
        </w:rPr>
      </w:pPr>
      <w:r w:rsidRPr="003C612D">
        <w:rPr>
          <w:rFonts w:ascii="Arial" w:hAnsi="Arial"/>
          <w:b/>
        </w:rPr>
        <w:t xml:space="preserve">ARTIGO 1. º - </w:t>
      </w:r>
      <w:r w:rsidRPr="003C612D">
        <w:rPr>
          <w:rFonts w:ascii="Arial" w:hAnsi="Arial"/>
        </w:rPr>
        <w:t xml:space="preserve">Fica aberto um Crédito Adicional Suplementar no valor de </w:t>
      </w:r>
      <w:r w:rsidRPr="003C612D">
        <w:rPr>
          <w:rFonts w:ascii="Arial" w:hAnsi="Arial"/>
          <w:b/>
        </w:rPr>
        <w:t xml:space="preserve">R$ </w:t>
      </w:r>
      <w:r w:rsidR="00127820">
        <w:rPr>
          <w:rFonts w:ascii="Arial" w:hAnsi="Arial"/>
          <w:b/>
        </w:rPr>
        <w:t>2</w:t>
      </w:r>
      <w:r w:rsidR="0074191D">
        <w:rPr>
          <w:rFonts w:ascii="Arial" w:hAnsi="Arial"/>
          <w:b/>
        </w:rPr>
        <w:t>0</w:t>
      </w:r>
      <w:r w:rsidR="00BC285D">
        <w:rPr>
          <w:rFonts w:ascii="Arial" w:hAnsi="Arial"/>
          <w:b/>
        </w:rPr>
        <w:t>0</w:t>
      </w:r>
      <w:r w:rsidR="00AD147D" w:rsidRPr="003C612D">
        <w:rPr>
          <w:rFonts w:ascii="Arial" w:hAnsi="Arial"/>
          <w:b/>
        </w:rPr>
        <w:t>.</w:t>
      </w:r>
      <w:r w:rsidR="00B461F9" w:rsidRPr="003C612D">
        <w:rPr>
          <w:rFonts w:ascii="Arial" w:hAnsi="Arial"/>
          <w:b/>
        </w:rPr>
        <w:t>00</w:t>
      </w:r>
      <w:r w:rsidR="00FD7F18" w:rsidRPr="003C612D">
        <w:rPr>
          <w:rFonts w:ascii="Arial" w:hAnsi="Arial"/>
          <w:b/>
        </w:rPr>
        <w:t>0</w:t>
      </w:r>
      <w:r w:rsidR="00AD147D" w:rsidRPr="003C612D">
        <w:rPr>
          <w:rFonts w:ascii="Arial" w:hAnsi="Arial"/>
          <w:b/>
        </w:rPr>
        <w:t>,00</w:t>
      </w:r>
      <w:r w:rsidR="00CD3129" w:rsidRPr="003C612D">
        <w:rPr>
          <w:rFonts w:ascii="Arial" w:hAnsi="Arial"/>
          <w:b/>
        </w:rPr>
        <w:t xml:space="preserve"> </w:t>
      </w:r>
      <w:r w:rsidRPr="003C612D">
        <w:rPr>
          <w:rFonts w:ascii="Arial" w:hAnsi="Arial"/>
          <w:b/>
        </w:rPr>
        <w:t>(</w:t>
      </w:r>
      <w:r w:rsidR="0074191D">
        <w:rPr>
          <w:rFonts w:ascii="Arial" w:hAnsi="Arial"/>
          <w:b/>
        </w:rPr>
        <w:t>duzentos</w:t>
      </w:r>
      <w:r w:rsidR="00127820">
        <w:rPr>
          <w:rFonts w:ascii="Arial" w:hAnsi="Arial"/>
          <w:b/>
        </w:rPr>
        <w:t xml:space="preserve"> </w:t>
      </w:r>
      <w:r w:rsidR="00FD7F18" w:rsidRPr="003C612D">
        <w:rPr>
          <w:rFonts w:ascii="Arial" w:hAnsi="Arial"/>
          <w:b/>
        </w:rPr>
        <w:t>mil</w:t>
      </w:r>
      <w:r w:rsidR="00B461F9" w:rsidRPr="003C612D">
        <w:rPr>
          <w:rFonts w:ascii="Arial" w:hAnsi="Arial"/>
          <w:b/>
        </w:rPr>
        <w:t xml:space="preserve"> </w:t>
      </w:r>
      <w:r w:rsidR="00ED0C15" w:rsidRPr="003C612D">
        <w:rPr>
          <w:rFonts w:ascii="Arial" w:hAnsi="Arial"/>
          <w:b/>
        </w:rPr>
        <w:t>reais</w:t>
      </w:r>
      <w:r w:rsidR="00CD3129" w:rsidRPr="003C612D">
        <w:rPr>
          <w:rFonts w:ascii="Arial" w:hAnsi="Arial"/>
          <w:b/>
        </w:rPr>
        <w:t>)</w:t>
      </w:r>
      <w:r w:rsidRPr="003C612D">
        <w:rPr>
          <w:rFonts w:ascii="Arial" w:hAnsi="Arial"/>
        </w:rPr>
        <w:t xml:space="preserve">, no exercício financeiro </w:t>
      </w:r>
      <w:r w:rsidR="00AD147D" w:rsidRPr="003C612D">
        <w:rPr>
          <w:rFonts w:ascii="Arial" w:hAnsi="Arial"/>
        </w:rPr>
        <w:t>c</w:t>
      </w:r>
      <w:r w:rsidRPr="003C612D">
        <w:rPr>
          <w:rFonts w:ascii="Arial" w:hAnsi="Arial"/>
        </w:rPr>
        <w:t>orrente, destinado à suplementação da</w:t>
      </w:r>
      <w:r w:rsidR="003C612D" w:rsidRPr="003C612D">
        <w:rPr>
          <w:rFonts w:ascii="Arial" w:hAnsi="Arial"/>
        </w:rPr>
        <w:t>s</w:t>
      </w:r>
      <w:r w:rsidRPr="003C612D">
        <w:rPr>
          <w:rFonts w:ascii="Arial" w:hAnsi="Arial"/>
        </w:rPr>
        <w:t xml:space="preserve"> seguinte</w:t>
      </w:r>
      <w:r w:rsidR="003C612D" w:rsidRPr="003C612D">
        <w:rPr>
          <w:rFonts w:ascii="Arial" w:hAnsi="Arial"/>
        </w:rPr>
        <w:t>s</w:t>
      </w:r>
      <w:r w:rsidRPr="003C612D">
        <w:rPr>
          <w:rFonts w:ascii="Arial" w:hAnsi="Arial"/>
        </w:rPr>
        <w:t xml:space="preserve"> dotaç</w:t>
      </w:r>
      <w:r w:rsidR="003C612D" w:rsidRPr="003C612D">
        <w:rPr>
          <w:rFonts w:ascii="Arial" w:hAnsi="Arial"/>
        </w:rPr>
        <w:t>ões</w:t>
      </w:r>
      <w:r w:rsidRPr="003C612D">
        <w:rPr>
          <w:rFonts w:ascii="Arial" w:hAnsi="Arial"/>
        </w:rPr>
        <w:t xml:space="preserve"> orçamentária</w:t>
      </w:r>
      <w:r w:rsidR="003C612D" w:rsidRPr="003C612D">
        <w:rPr>
          <w:rFonts w:ascii="Arial" w:hAnsi="Arial"/>
        </w:rPr>
        <w:t>s</w:t>
      </w:r>
      <w:r w:rsidRPr="003C612D">
        <w:rPr>
          <w:rFonts w:ascii="Arial" w:hAnsi="Arial"/>
        </w:rPr>
        <w:t>:</w:t>
      </w:r>
    </w:p>
    <w:p w:rsidR="00737611" w:rsidRDefault="00737611" w:rsidP="006F7C5E">
      <w:pPr>
        <w:jc w:val="both"/>
        <w:rPr>
          <w:rFonts w:ascii="Arial" w:hAnsi="Arial"/>
        </w:rPr>
      </w:pPr>
    </w:p>
    <w:tbl>
      <w:tblPr>
        <w:tblW w:w="0" w:type="auto"/>
        <w:tblLook w:val="01E0"/>
      </w:tblPr>
      <w:tblGrid>
        <w:gridCol w:w="1526"/>
        <w:gridCol w:w="5670"/>
        <w:gridCol w:w="1846"/>
      </w:tblGrid>
      <w:tr w:rsidR="0006359F" w:rsidRPr="003C612D" w:rsidTr="00BC2558">
        <w:tc>
          <w:tcPr>
            <w:tcW w:w="1526" w:type="dxa"/>
          </w:tcPr>
          <w:p w:rsidR="0006359F" w:rsidRPr="003C612D" w:rsidRDefault="0006359F" w:rsidP="006F7C5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3C612D">
              <w:rPr>
                <w:rFonts w:ascii="Arial" w:hAnsi="Arial"/>
                <w:b/>
              </w:rPr>
              <w:t>00</w:t>
            </w:r>
          </w:p>
        </w:tc>
        <w:tc>
          <w:tcPr>
            <w:tcW w:w="7516" w:type="dxa"/>
            <w:gridSpan w:val="2"/>
          </w:tcPr>
          <w:p w:rsidR="0006359F" w:rsidRPr="003C612D" w:rsidRDefault="0006359F" w:rsidP="006F7C5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SAÚDE</w:t>
            </w:r>
          </w:p>
        </w:tc>
      </w:tr>
      <w:tr w:rsidR="0006359F" w:rsidRPr="003C612D" w:rsidTr="00BC2558">
        <w:tc>
          <w:tcPr>
            <w:tcW w:w="1526" w:type="dxa"/>
          </w:tcPr>
          <w:p w:rsidR="0006359F" w:rsidRPr="003C612D" w:rsidRDefault="0006359F" w:rsidP="006F7C5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3C612D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7516" w:type="dxa"/>
            <w:gridSpan w:val="2"/>
          </w:tcPr>
          <w:p w:rsidR="0006359F" w:rsidRPr="003C612D" w:rsidRDefault="0006359F" w:rsidP="006F7C5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FUNDO MUNICIPAL DE SAÚDE</w:t>
            </w:r>
          </w:p>
        </w:tc>
      </w:tr>
      <w:tr w:rsidR="0006359F" w:rsidRPr="003C612D" w:rsidTr="00BC2558">
        <w:tc>
          <w:tcPr>
            <w:tcW w:w="1526" w:type="dxa"/>
          </w:tcPr>
          <w:p w:rsidR="0006359F" w:rsidRPr="003C612D" w:rsidRDefault="0006359F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2.0</w:t>
            </w:r>
            <w:r>
              <w:rPr>
                <w:rFonts w:ascii="Arial" w:hAnsi="Arial"/>
              </w:rPr>
              <w:t>42</w:t>
            </w:r>
          </w:p>
        </w:tc>
        <w:tc>
          <w:tcPr>
            <w:tcW w:w="7516" w:type="dxa"/>
            <w:gridSpan w:val="2"/>
          </w:tcPr>
          <w:p w:rsidR="0006359F" w:rsidRPr="003C612D" w:rsidRDefault="0006359F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 xml:space="preserve">Manutenção </w:t>
            </w:r>
            <w:r>
              <w:rPr>
                <w:rFonts w:ascii="Arial" w:hAnsi="Arial"/>
              </w:rPr>
              <w:t>das Unidades Básicas de Saúde</w:t>
            </w:r>
          </w:p>
        </w:tc>
      </w:tr>
      <w:tr w:rsidR="0006359F" w:rsidRPr="003C612D" w:rsidTr="00BC2558">
        <w:tc>
          <w:tcPr>
            <w:tcW w:w="1526" w:type="dxa"/>
          </w:tcPr>
          <w:p w:rsidR="0006359F" w:rsidRPr="003C612D" w:rsidRDefault="0006359F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3.0.00.00</w:t>
            </w:r>
          </w:p>
        </w:tc>
        <w:tc>
          <w:tcPr>
            <w:tcW w:w="7516" w:type="dxa"/>
            <w:gridSpan w:val="2"/>
          </w:tcPr>
          <w:p w:rsidR="0006359F" w:rsidRPr="003C612D" w:rsidRDefault="0006359F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DESPESAS CORRENTES</w:t>
            </w:r>
          </w:p>
        </w:tc>
      </w:tr>
      <w:tr w:rsidR="0006359F" w:rsidRPr="003C612D" w:rsidTr="00BC2558">
        <w:tc>
          <w:tcPr>
            <w:tcW w:w="1526" w:type="dxa"/>
          </w:tcPr>
          <w:p w:rsidR="0006359F" w:rsidRPr="003C612D" w:rsidRDefault="0006359F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3.</w:t>
            </w:r>
            <w:r w:rsidR="00375626">
              <w:rPr>
                <w:rFonts w:ascii="Arial" w:hAnsi="Arial"/>
              </w:rPr>
              <w:t>3</w:t>
            </w:r>
            <w:r w:rsidRPr="003C612D">
              <w:rPr>
                <w:rFonts w:ascii="Arial" w:hAnsi="Arial"/>
              </w:rPr>
              <w:t>.00.00</w:t>
            </w:r>
          </w:p>
        </w:tc>
        <w:tc>
          <w:tcPr>
            <w:tcW w:w="7516" w:type="dxa"/>
            <w:gridSpan w:val="2"/>
          </w:tcPr>
          <w:p w:rsidR="0006359F" w:rsidRPr="003C612D" w:rsidRDefault="00375626" w:rsidP="006F7C5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OUTRAS DESPESAS CORRENTES</w:t>
            </w:r>
          </w:p>
        </w:tc>
      </w:tr>
      <w:tr w:rsidR="0006359F" w:rsidRPr="003C612D" w:rsidTr="00BC2558">
        <w:tc>
          <w:tcPr>
            <w:tcW w:w="1526" w:type="dxa"/>
          </w:tcPr>
          <w:p w:rsidR="0006359F" w:rsidRPr="003C612D" w:rsidRDefault="0006359F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3.</w:t>
            </w:r>
            <w:r w:rsidR="00375626">
              <w:rPr>
                <w:rFonts w:ascii="Arial" w:hAnsi="Arial"/>
              </w:rPr>
              <w:t>3</w:t>
            </w:r>
            <w:r w:rsidRPr="003C612D">
              <w:rPr>
                <w:rFonts w:ascii="Arial" w:hAnsi="Arial"/>
              </w:rPr>
              <w:t>.90.00</w:t>
            </w:r>
          </w:p>
        </w:tc>
        <w:tc>
          <w:tcPr>
            <w:tcW w:w="7516" w:type="dxa"/>
            <w:gridSpan w:val="2"/>
          </w:tcPr>
          <w:p w:rsidR="0006359F" w:rsidRPr="003C612D" w:rsidRDefault="0006359F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APLICAÇÕES DIRETAS</w:t>
            </w:r>
          </w:p>
        </w:tc>
      </w:tr>
      <w:tr w:rsidR="0006359F" w:rsidRPr="003C612D" w:rsidTr="00BC2558">
        <w:tc>
          <w:tcPr>
            <w:tcW w:w="1526" w:type="dxa"/>
          </w:tcPr>
          <w:p w:rsidR="0006359F" w:rsidRPr="003C612D" w:rsidRDefault="0006359F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3.</w:t>
            </w:r>
            <w:r w:rsidR="00375626">
              <w:rPr>
                <w:rFonts w:ascii="Arial" w:hAnsi="Arial"/>
              </w:rPr>
              <w:t>3</w:t>
            </w:r>
            <w:r w:rsidRPr="003C612D">
              <w:rPr>
                <w:rFonts w:ascii="Arial" w:hAnsi="Arial"/>
              </w:rPr>
              <w:t>.90.</w:t>
            </w:r>
            <w:r w:rsidR="00375626">
              <w:rPr>
                <w:rFonts w:ascii="Arial" w:hAnsi="Arial"/>
              </w:rPr>
              <w:t>30</w:t>
            </w:r>
          </w:p>
        </w:tc>
        <w:tc>
          <w:tcPr>
            <w:tcW w:w="5670" w:type="dxa"/>
          </w:tcPr>
          <w:p w:rsidR="0006359F" w:rsidRPr="003C612D" w:rsidRDefault="00375626" w:rsidP="006F7C5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 de Consumo</w:t>
            </w:r>
          </w:p>
        </w:tc>
        <w:tc>
          <w:tcPr>
            <w:tcW w:w="1846" w:type="dxa"/>
          </w:tcPr>
          <w:p w:rsidR="0006359F" w:rsidRPr="003C612D" w:rsidRDefault="0006359F" w:rsidP="006F7C5E">
            <w:pPr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 xml:space="preserve">      </w:t>
            </w:r>
            <w:r w:rsidR="00375626">
              <w:rPr>
                <w:rFonts w:ascii="Arial" w:hAnsi="Arial"/>
              </w:rPr>
              <w:t>10</w:t>
            </w:r>
            <w:r w:rsidRPr="003C612D">
              <w:rPr>
                <w:rFonts w:ascii="Arial" w:hAnsi="Arial"/>
              </w:rPr>
              <w:t>0.000,00</w:t>
            </w:r>
          </w:p>
        </w:tc>
      </w:tr>
    </w:tbl>
    <w:p w:rsidR="0006359F" w:rsidRDefault="0006359F" w:rsidP="006F7C5E">
      <w:pPr>
        <w:jc w:val="both"/>
        <w:rPr>
          <w:rFonts w:ascii="Arial" w:hAnsi="Arial"/>
        </w:rPr>
      </w:pPr>
      <w:r w:rsidRPr="003C612D">
        <w:rPr>
          <w:rFonts w:ascii="Arial" w:hAnsi="Arial"/>
        </w:rPr>
        <w:t xml:space="preserve">Fonte de Recursos – </w:t>
      </w:r>
      <w:r w:rsidR="00375626">
        <w:rPr>
          <w:rFonts w:ascii="Arial" w:hAnsi="Arial"/>
        </w:rPr>
        <w:t>494</w:t>
      </w:r>
      <w:r w:rsidRPr="007D764A">
        <w:rPr>
          <w:rFonts w:ascii="Arial" w:hAnsi="Arial"/>
        </w:rPr>
        <w:t xml:space="preserve"> – </w:t>
      </w:r>
      <w:r w:rsidR="00375626">
        <w:rPr>
          <w:rFonts w:ascii="Arial" w:hAnsi="Arial"/>
        </w:rPr>
        <w:t>SUS – CUSTEIO – 2018</w:t>
      </w:r>
    </w:p>
    <w:p w:rsidR="00375626" w:rsidRDefault="00375626" w:rsidP="006F7C5E">
      <w:pPr>
        <w:jc w:val="both"/>
        <w:rPr>
          <w:rFonts w:ascii="Arial" w:hAnsi="Arial"/>
        </w:rPr>
      </w:pPr>
    </w:p>
    <w:tbl>
      <w:tblPr>
        <w:tblW w:w="0" w:type="auto"/>
        <w:tblLook w:val="01E0"/>
      </w:tblPr>
      <w:tblGrid>
        <w:gridCol w:w="1526"/>
        <w:gridCol w:w="5670"/>
        <w:gridCol w:w="1846"/>
      </w:tblGrid>
      <w:tr w:rsidR="00375626" w:rsidRPr="003C612D" w:rsidTr="00891EB5">
        <w:tc>
          <w:tcPr>
            <w:tcW w:w="1526" w:type="dxa"/>
          </w:tcPr>
          <w:p w:rsidR="00375626" w:rsidRPr="003C612D" w:rsidRDefault="00375626" w:rsidP="006F7C5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3C612D">
              <w:rPr>
                <w:rFonts w:ascii="Arial" w:hAnsi="Arial"/>
                <w:b/>
              </w:rPr>
              <w:t>00</w:t>
            </w:r>
          </w:p>
        </w:tc>
        <w:tc>
          <w:tcPr>
            <w:tcW w:w="7516" w:type="dxa"/>
            <w:gridSpan w:val="2"/>
          </w:tcPr>
          <w:p w:rsidR="00375626" w:rsidRPr="003C612D" w:rsidRDefault="00375626" w:rsidP="006F7C5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SAÚDE</w:t>
            </w:r>
          </w:p>
        </w:tc>
      </w:tr>
      <w:tr w:rsidR="00375626" w:rsidRPr="003C612D" w:rsidTr="00891EB5">
        <w:tc>
          <w:tcPr>
            <w:tcW w:w="1526" w:type="dxa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3C612D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7516" w:type="dxa"/>
            <w:gridSpan w:val="2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FUNDO MUNICIPAL DE SAÚDE</w:t>
            </w:r>
          </w:p>
        </w:tc>
      </w:tr>
      <w:tr w:rsidR="00375626" w:rsidRPr="003C612D" w:rsidTr="00891EB5">
        <w:tc>
          <w:tcPr>
            <w:tcW w:w="1526" w:type="dxa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2.0</w:t>
            </w:r>
            <w:r>
              <w:rPr>
                <w:rFonts w:ascii="Arial" w:hAnsi="Arial"/>
              </w:rPr>
              <w:t>42</w:t>
            </w:r>
          </w:p>
        </w:tc>
        <w:tc>
          <w:tcPr>
            <w:tcW w:w="7516" w:type="dxa"/>
            <w:gridSpan w:val="2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 xml:space="preserve">Manutenção </w:t>
            </w:r>
            <w:r>
              <w:rPr>
                <w:rFonts w:ascii="Arial" w:hAnsi="Arial"/>
              </w:rPr>
              <w:t>das Unidades Básicas de Saúde</w:t>
            </w:r>
          </w:p>
        </w:tc>
      </w:tr>
      <w:tr w:rsidR="00375626" w:rsidRPr="003C612D" w:rsidTr="00891EB5">
        <w:tc>
          <w:tcPr>
            <w:tcW w:w="1526" w:type="dxa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3.0.00.00</w:t>
            </w:r>
          </w:p>
        </w:tc>
        <w:tc>
          <w:tcPr>
            <w:tcW w:w="7516" w:type="dxa"/>
            <w:gridSpan w:val="2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DESPESAS CORRENTES</w:t>
            </w:r>
          </w:p>
        </w:tc>
      </w:tr>
      <w:tr w:rsidR="00375626" w:rsidRPr="003C612D" w:rsidTr="00891EB5">
        <w:tc>
          <w:tcPr>
            <w:tcW w:w="1526" w:type="dxa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>3</w:t>
            </w:r>
            <w:r w:rsidRPr="003C612D">
              <w:rPr>
                <w:rFonts w:ascii="Arial" w:hAnsi="Arial"/>
              </w:rPr>
              <w:t>.00.00</w:t>
            </w:r>
          </w:p>
        </w:tc>
        <w:tc>
          <w:tcPr>
            <w:tcW w:w="7516" w:type="dxa"/>
            <w:gridSpan w:val="2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OUTRAS DESPESAS CORRENTES</w:t>
            </w:r>
          </w:p>
        </w:tc>
      </w:tr>
      <w:tr w:rsidR="00375626" w:rsidRPr="003C612D" w:rsidTr="00891EB5">
        <w:tc>
          <w:tcPr>
            <w:tcW w:w="1526" w:type="dxa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>3</w:t>
            </w:r>
            <w:r w:rsidRPr="003C612D">
              <w:rPr>
                <w:rFonts w:ascii="Arial" w:hAnsi="Arial"/>
              </w:rPr>
              <w:t>.90.00</w:t>
            </w:r>
          </w:p>
        </w:tc>
        <w:tc>
          <w:tcPr>
            <w:tcW w:w="7516" w:type="dxa"/>
            <w:gridSpan w:val="2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APLICAÇÕES DIRETAS</w:t>
            </w:r>
          </w:p>
        </w:tc>
      </w:tr>
      <w:tr w:rsidR="00375626" w:rsidRPr="003C612D" w:rsidTr="00891EB5">
        <w:tc>
          <w:tcPr>
            <w:tcW w:w="1526" w:type="dxa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>3</w:t>
            </w:r>
            <w:r w:rsidRPr="003C612D">
              <w:rPr>
                <w:rFonts w:ascii="Arial" w:hAnsi="Arial"/>
              </w:rPr>
              <w:t>.90.</w:t>
            </w:r>
            <w:r>
              <w:rPr>
                <w:rFonts w:ascii="Arial" w:hAnsi="Arial"/>
              </w:rPr>
              <w:t>39</w:t>
            </w:r>
          </w:p>
        </w:tc>
        <w:tc>
          <w:tcPr>
            <w:tcW w:w="5670" w:type="dxa"/>
          </w:tcPr>
          <w:p w:rsidR="00375626" w:rsidRPr="003C612D" w:rsidRDefault="00375626" w:rsidP="006F7C5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Outros Serviços de Terceiros – Pessoa Jurídica</w:t>
            </w:r>
          </w:p>
        </w:tc>
        <w:tc>
          <w:tcPr>
            <w:tcW w:w="1846" w:type="dxa"/>
          </w:tcPr>
          <w:p w:rsidR="00375626" w:rsidRPr="003C612D" w:rsidRDefault="00375626" w:rsidP="006F7C5E">
            <w:pPr>
              <w:rPr>
                <w:rFonts w:ascii="Arial" w:hAnsi="Arial"/>
              </w:rPr>
            </w:pPr>
            <w:r w:rsidRPr="003C612D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>10</w:t>
            </w:r>
            <w:r w:rsidRPr="003C612D">
              <w:rPr>
                <w:rFonts w:ascii="Arial" w:hAnsi="Arial"/>
              </w:rPr>
              <w:t>0.000,00</w:t>
            </w:r>
          </w:p>
        </w:tc>
      </w:tr>
    </w:tbl>
    <w:p w:rsidR="00375626" w:rsidRPr="003C612D" w:rsidRDefault="00375626" w:rsidP="006F7C5E">
      <w:pPr>
        <w:jc w:val="both"/>
        <w:rPr>
          <w:rFonts w:ascii="Arial" w:hAnsi="Arial"/>
        </w:rPr>
      </w:pPr>
      <w:r w:rsidRPr="003C612D">
        <w:rPr>
          <w:rFonts w:ascii="Arial" w:hAnsi="Arial"/>
        </w:rPr>
        <w:t xml:space="preserve">Fonte de Recursos – </w:t>
      </w:r>
      <w:r>
        <w:rPr>
          <w:rFonts w:ascii="Arial" w:hAnsi="Arial"/>
        </w:rPr>
        <w:t>494</w:t>
      </w:r>
      <w:r w:rsidRPr="007D764A">
        <w:rPr>
          <w:rFonts w:ascii="Arial" w:hAnsi="Arial"/>
        </w:rPr>
        <w:t xml:space="preserve"> – </w:t>
      </w:r>
      <w:r>
        <w:rPr>
          <w:rFonts w:ascii="Arial" w:hAnsi="Arial"/>
        </w:rPr>
        <w:t>SUS – CUSTEIO - 2018</w:t>
      </w:r>
    </w:p>
    <w:p w:rsidR="00375626" w:rsidRPr="003C612D" w:rsidRDefault="00375626" w:rsidP="006F7C5E">
      <w:pPr>
        <w:jc w:val="both"/>
        <w:rPr>
          <w:rFonts w:ascii="Arial" w:hAnsi="Arial"/>
        </w:rPr>
      </w:pPr>
    </w:p>
    <w:p w:rsidR="00737611" w:rsidRPr="003C612D" w:rsidRDefault="00DB5628" w:rsidP="006F7C5E">
      <w:pPr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737611" w:rsidRPr="003C612D">
        <w:rPr>
          <w:rFonts w:ascii="Arial" w:hAnsi="Arial"/>
          <w:b/>
        </w:rPr>
        <w:t xml:space="preserve">RTIGO 2. º - </w:t>
      </w:r>
      <w:r w:rsidR="00737611" w:rsidRPr="003C612D">
        <w:rPr>
          <w:rFonts w:ascii="Arial" w:hAnsi="Arial"/>
        </w:rPr>
        <w:t>Para dar cobertura ao crédito aberto no artigo anterior, fica indicado como recurso, na forma do disposto no Artigo 43, Parágrafo 1º, o Inciso I da Lei Federal nº. 4.320/64, o Excesso de Arrecadação.</w:t>
      </w:r>
    </w:p>
    <w:p w:rsidR="00FD7F18" w:rsidRPr="003C612D" w:rsidRDefault="00FD7F18" w:rsidP="006F7C5E">
      <w:pPr>
        <w:jc w:val="both"/>
        <w:rPr>
          <w:rFonts w:ascii="Arial" w:hAnsi="Arial"/>
        </w:rPr>
      </w:pPr>
    </w:p>
    <w:p w:rsidR="00737611" w:rsidRPr="003C612D" w:rsidRDefault="00737611" w:rsidP="006F7C5E">
      <w:pPr>
        <w:jc w:val="both"/>
        <w:rPr>
          <w:rFonts w:ascii="Arial" w:hAnsi="Arial"/>
        </w:rPr>
      </w:pPr>
      <w:r w:rsidRPr="003C612D">
        <w:rPr>
          <w:rFonts w:ascii="Arial" w:hAnsi="Arial"/>
          <w:b/>
        </w:rPr>
        <w:t xml:space="preserve">ARTIGO 3. º - </w:t>
      </w:r>
      <w:r w:rsidRPr="003C612D">
        <w:rPr>
          <w:rFonts w:ascii="Arial" w:hAnsi="Arial"/>
        </w:rPr>
        <w:t>Este Decreto entrará em vigor na data de sua publicação, revogadas disposições em contrário.</w:t>
      </w:r>
    </w:p>
    <w:p w:rsidR="00737611" w:rsidRPr="003C612D" w:rsidRDefault="00737611" w:rsidP="006F7C5E">
      <w:pPr>
        <w:jc w:val="both"/>
        <w:rPr>
          <w:rFonts w:ascii="Arial" w:hAnsi="Arial"/>
        </w:rPr>
      </w:pPr>
    </w:p>
    <w:p w:rsidR="00737611" w:rsidRPr="003C612D" w:rsidRDefault="00737611" w:rsidP="006F7C5E">
      <w:pPr>
        <w:jc w:val="both"/>
        <w:rPr>
          <w:rFonts w:ascii="Arial" w:hAnsi="Arial"/>
        </w:rPr>
      </w:pPr>
      <w:r w:rsidRPr="003C612D">
        <w:rPr>
          <w:rFonts w:ascii="Arial" w:hAnsi="Arial"/>
        </w:rPr>
        <w:t>GABINETE DO PREFEITO DO MUNICÍPIO DE PORECATU, Estado do Paraná, ao</w:t>
      </w:r>
      <w:r w:rsidR="00FD7F18" w:rsidRPr="003C612D">
        <w:rPr>
          <w:rFonts w:ascii="Arial" w:hAnsi="Arial"/>
        </w:rPr>
        <w:t>s</w:t>
      </w:r>
      <w:r w:rsidR="00A068AB" w:rsidRPr="003C612D">
        <w:rPr>
          <w:rFonts w:ascii="Arial" w:hAnsi="Arial"/>
        </w:rPr>
        <w:t xml:space="preserve"> </w:t>
      </w:r>
      <w:r w:rsidR="00375626">
        <w:rPr>
          <w:rFonts w:ascii="Arial" w:hAnsi="Arial"/>
        </w:rPr>
        <w:t>dezenove</w:t>
      </w:r>
      <w:r w:rsidR="00FB1C5B">
        <w:rPr>
          <w:rFonts w:ascii="Arial" w:hAnsi="Arial"/>
        </w:rPr>
        <w:t xml:space="preserve"> </w:t>
      </w:r>
      <w:r w:rsidR="00A068AB" w:rsidRPr="003C612D">
        <w:rPr>
          <w:rFonts w:ascii="Arial" w:hAnsi="Arial"/>
        </w:rPr>
        <w:t>dia</w:t>
      </w:r>
      <w:r w:rsidR="00FD7F18" w:rsidRPr="003C612D">
        <w:rPr>
          <w:rFonts w:ascii="Arial" w:hAnsi="Arial"/>
        </w:rPr>
        <w:t>s</w:t>
      </w:r>
      <w:r w:rsidR="00A068AB" w:rsidRPr="003C612D">
        <w:rPr>
          <w:rFonts w:ascii="Arial" w:hAnsi="Arial"/>
        </w:rPr>
        <w:t xml:space="preserve"> do mês de </w:t>
      </w:r>
      <w:r w:rsidR="00375626">
        <w:rPr>
          <w:rFonts w:ascii="Arial" w:hAnsi="Arial"/>
        </w:rPr>
        <w:t>setembro</w:t>
      </w:r>
      <w:r w:rsidR="00A068AB" w:rsidRPr="003C612D">
        <w:rPr>
          <w:rFonts w:ascii="Arial" w:hAnsi="Arial"/>
        </w:rPr>
        <w:t xml:space="preserve"> d</w:t>
      </w:r>
      <w:r w:rsidRPr="003C612D">
        <w:rPr>
          <w:rFonts w:ascii="Arial" w:hAnsi="Arial"/>
        </w:rPr>
        <w:t xml:space="preserve">o ano de dois mil e </w:t>
      </w:r>
      <w:r w:rsidR="00521D88" w:rsidRPr="003C612D">
        <w:rPr>
          <w:rFonts w:ascii="Arial" w:hAnsi="Arial"/>
        </w:rPr>
        <w:t>dez</w:t>
      </w:r>
      <w:r w:rsidR="00A068AB" w:rsidRPr="003C612D">
        <w:rPr>
          <w:rFonts w:ascii="Arial" w:hAnsi="Arial"/>
        </w:rPr>
        <w:t>enove</w:t>
      </w:r>
      <w:r w:rsidRPr="003C612D">
        <w:rPr>
          <w:rFonts w:ascii="Arial" w:hAnsi="Arial"/>
        </w:rPr>
        <w:t xml:space="preserve"> (</w:t>
      </w:r>
      <w:r w:rsidR="00375626">
        <w:rPr>
          <w:rFonts w:ascii="Arial" w:hAnsi="Arial"/>
        </w:rPr>
        <w:t>19</w:t>
      </w:r>
      <w:r w:rsidRPr="003C612D">
        <w:rPr>
          <w:rFonts w:ascii="Arial" w:hAnsi="Arial"/>
        </w:rPr>
        <w:t>.</w:t>
      </w:r>
      <w:r w:rsidR="00A068AB" w:rsidRPr="003C612D">
        <w:rPr>
          <w:rFonts w:ascii="Arial" w:hAnsi="Arial"/>
        </w:rPr>
        <w:t>0</w:t>
      </w:r>
      <w:r w:rsidR="00375626">
        <w:rPr>
          <w:rFonts w:ascii="Arial" w:hAnsi="Arial"/>
        </w:rPr>
        <w:t>9</w:t>
      </w:r>
      <w:r w:rsidRPr="003C612D">
        <w:rPr>
          <w:rFonts w:ascii="Arial" w:hAnsi="Arial"/>
        </w:rPr>
        <w:t>.201</w:t>
      </w:r>
      <w:r w:rsidR="00A068AB" w:rsidRPr="003C612D">
        <w:rPr>
          <w:rFonts w:ascii="Arial" w:hAnsi="Arial"/>
        </w:rPr>
        <w:t>9</w:t>
      </w:r>
      <w:r w:rsidRPr="003C612D">
        <w:rPr>
          <w:rFonts w:ascii="Arial" w:hAnsi="Arial"/>
        </w:rPr>
        <w:t>).</w:t>
      </w:r>
    </w:p>
    <w:p w:rsidR="00E470CA" w:rsidRPr="003C612D" w:rsidRDefault="00E470CA" w:rsidP="006F7C5E">
      <w:pPr>
        <w:jc w:val="both"/>
        <w:rPr>
          <w:rFonts w:ascii="Arial" w:hAnsi="Arial"/>
        </w:rPr>
      </w:pPr>
    </w:p>
    <w:p w:rsidR="00737611" w:rsidRPr="003C612D" w:rsidRDefault="00737611" w:rsidP="006F7C5E">
      <w:pPr>
        <w:rPr>
          <w:rFonts w:ascii="Arial" w:hAnsi="Arial"/>
        </w:rPr>
      </w:pPr>
    </w:p>
    <w:p w:rsidR="00737611" w:rsidRPr="003C612D" w:rsidRDefault="001D1663" w:rsidP="006F7C5E">
      <w:pPr>
        <w:pStyle w:val="Ttulo2"/>
        <w:jc w:val="center"/>
        <w:rPr>
          <w:i w:val="0"/>
          <w:sz w:val="24"/>
          <w:szCs w:val="24"/>
        </w:rPr>
      </w:pPr>
      <w:r w:rsidRPr="003C612D">
        <w:rPr>
          <w:i w:val="0"/>
          <w:sz w:val="24"/>
          <w:szCs w:val="24"/>
        </w:rPr>
        <w:t>Fábi</w:t>
      </w:r>
      <w:r w:rsidR="00902BFF" w:rsidRPr="003C612D">
        <w:rPr>
          <w:i w:val="0"/>
          <w:sz w:val="24"/>
          <w:szCs w:val="24"/>
        </w:rPr>
        <w:t>o</w:t>
      </w:r>
      <w:r w:rsidRPr="003C612D">
        <w:rPr>
          <w:i w:val="0"/>
          <w:sz w:val="24"/>
          <w:szCs w:val="24"/>
        </w:rPr>
        <w:t xml:space="preserve"> Luiz Andrade</w:t>
      </w:r>
    </w:p>
    <w:p w:rsidR="00737611" w:rsidRPr="003C612D" w:rsidRDefault="00737611" w:rsidP="006F7C5E">
      <w:pPr>
        <w:rPr>
          <w:rFonts w:ascii="Arial" w:hAnsi="Arial"/>
        </w:rPr>
      </w:pPr>
      <w:r w:rsidRPr="003C612D">
        <w:rPr>
          <w:rFonts w:ascii="Arial" w:hAnsi="Arial"/>
        </w:rPr>
        <w:tab/>
      </w:r>
      <w:r w:rsidRPr="003C612D">
        <w:rPr>
          <w:rFonts w:ascii="Arial" w:hAnsi="Arial"/>
        </w:rPr>
        <w:tab/>
      </w:r>
      <w:r w:rsidRPr="003C612D">
        <w:rPr>
          <w:rFonts w:ascii="Arial" w:hAnsi="Arial"/>
        </w:rPr>
        <w:tab/>
      </w:r>
      <w:r w:rsidRPr="003C612D">
        <w:rPr>
          <w:rFonts w:ascii="Arial" w:hAnsi="Arial"/>
        </w:rPr>
        <w:tab/>
      </w:r>
      <w:r w:rsidRPr="003C612D">
        <w:rPr>
          <w:rFonts w:ascii="Arial" w:hAnsi="Arial"/>
        </w:rPr>
        <w:tab/>
        <w:t>Prefeito Municipal</w:t>
      </w:r>
    </w:p>
    <w:p w:rsidR="006F7C5E" w:rsidRPr="003C612D" w:rsidRDefault="006F7C5E">
      <w:pPr>
        <w:rPr>
          <w:rFonts w:ascii="Arial" w:hAnsi="Arial"/>
        </w:rPr>
      </w:pPr>
    </w:p>
    <w:sectPr w:rsidR="006F7C5E" w:rsidRPr="003C612D" w:rsidSect="004B0792">
      <w:headerReference w:type="default" r:id="rId6"/>
      <w:pgSz w:w="11907" w:h="16840" w:code="9"/>
      <w:pgMar w:top="1701" w:right="1134" w:bottom="679" w:left="1871" w:header="851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DC" w:rsidRDefault="000755DC">
      <w:r>
        <w:separator/>
      </w:r>
    </w:p>
  </w:endnote>
  <w:endnote w:type="continuationSeparator" w:id="1">
    <w:p w:rsidR="000755DC" w:rsidRDefault="0007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umanst521 BT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DC" w:rsidRDefault="000755DC">
      <w:r>
        <w:separator/>
      </w:r>
    </w:p>
  </w:footnote>
  <w:footnote w:type="continuationSeparator" w:id="1">
    <w:p w:rsidR="000755DC" w:rsidRDefault="00075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92" w:rsidRDefault="004B0792">
    <w:pPr>
      <w:pStyle w:val="Cabealho"/>
      <w:framePr w:hSpace="180" w:wrap="around" w:vAnchor="text" w:hAnchor="page" w:x="8301" w:y="-530"/>
      <w:rPr>
        <w:sz w:val="21"/>
        <w:szCs w:val="21"/>
      </w:rPr>
    </w:pPr>
    <w:r>
      <w:rPr>
        <w:noProof/>
      </w:rPr>
      <w:pict>
        <v:rect id="_x0000_s1026" style="position:absolute;margin-left:64.55pt;margin-top:21.4pt;width:66pt;height:16.05pt;z-index:251657728" filled="f" stroked="f">
          <v:textbox style="mso-next-textbox:#_x0000_s1026" inset="1pt,1pt,1pt,1pt">
            <w:txbxContent>
              <w:p w:rsidR="004B0792" w:rsidRDefault="004B0792">
                <w:pPr>
                  <w:jc w:val="center"/>
                  <w:rPr>
                    <w:rFonts w:ascii="AvantGarde Bk BT" w:hAnsi="AvantGarde Bk BT"/>
                    <w:b/>
                    <w:sz w:val="23"/>
                    <w:szCs w:val="23"/>
                  </w:rPr>
                </w:pPr>
                <w:r>
                  <w:rPr>
                    <w:rFonts w:ascii="AvantGarde Bk BT" w:hAnsi="AvantGarde Bk BT"/>
                    <w:b/>
                    <w:sz w:val="23"/>
                    <w:szCs w:val="23"/>
                  </w:rPr>
                  <w:t>PARANÁ</w:t>
                </w:r>
              </w:p>
            </w:txbxContent>
          </v:textbox>
        </v:rect>
      </w:pict>
    </w:r>
    <w:r w:rsidR="006F7C5E">
      <w:rPr>
        <w:noProof/>
        <w:sz w:val="23"/>
        <w:szCs w:val="23"/>
      </w:rPr>
      <w:drawing>
        <wp:inline distT="0" distB="0" distL="0" distR="0">
          <wp:extent cx="829310" cy="775970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0792" w:rsidRDefault="004B0792">
    <w:pPr>
      <w:pStyle w:val="Cabealho"/>
      <w:tabs>
        <w:tab w:val="clear" w:pos="4320"/>
        <w:tab w:val="clear" w:pos="8640"/>
        <w:tab w:val="left" w:pos="7260"/>
      </w:tabs>
      <w:rPr>
        <w:sz w:val="21"/>
        <w:szCs w:val="21"/>
      </w:rPr>
    </w:pPr>
    <w:r>
      <w:rPr>
        <w:noProof/>
      </w:rPr>
      <w:pict>
        <v:line id="_x0000_s1027" style="position:absolute;z-index:251658752" from="-2pt,39.2pt" to="449.05pt,39.25pt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_x0000_s1025" style="position:absolute;margin-left:-18.55pt;margin-top:-8.55pt;width:348pt;height:27pt;z-index:251656704" filled="f" stroked="f">
          <v:textbox style="mso-next-textbox:#_x0000_s1025" inset="1pt,1pt,1pt,1pt">
            <w:txbxContent>
              <w:p w:rsidR="004B0792" w:rsidRDefault="004B0792">
                <w:pPr>
                  <w:jc w:val="center"/>
                  <w:rPr>
                    <w:rFonts w:ascii="Humanst521 BT" w:hAnsi="Humanst521 BT"/>
                    <w:b/>
                    <w:sz w:val="29"/>
                    <w:szCs w:val="29"/>
                  </w:rPr>
                </w:pPr>
                <w:r>
                  <w:rPr>
                    <w:rFonts w:ascii="Humanst521 BT" w:hAnsi="Humanst521 BT"/>
                    <w:b/>
                    <w:sz w:val="29"/>
                    <w:szCs w:val="29"/>
                  </w:rPr>
                  <w:t>PREFEITURA DO MUNICÍPIO DE PORECATU</w:t>
                </w:r>
              </w:p>
            </w:txbxContent>
          </v:textbox>
        </v:rect>
      </w:pict>
    </w:r>
    <w:r>
      <w:rPr>
        <w:sz w:val="21"/>
        <w:szCs w:val="21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7611"/>
    <w:rsid w:val="00025B0B"/>
    <w:rsid w:val="000506CA"/>
    <w:rsid w:val="0006359F"/>
    <w:rsid w:val="000755DC"/>
    <w:rsid w:val="0011481F"/>
    <w:rsid w:val="00127820"/>
    <w:rsid w:val="0017182F"/>
    <w:rsid w:val="00193C78"/>
    <w:rsid w:val="001A64BC"/>
    <w:rsid w:val="001B1423"/>
    <w:rsid w:val="001D1663"/>
    <w:rsid w:val="001F5E3C"/>
    <w:rsid w:val="001F64FB"/>
    <w:rsid w:val="00244E9A"/>
    <w:rsid w:val="00253835"/>
    <w:rsid w:val="00274230"/>
    <w:rsid w:val="002844F1"/>
    <w:rsid w:val="002A78D3"/>
    <w:rsid w:val="002D001B"/>
    <w:rsid w:val="002E693B"/>
    <w:rsid w:val="002F3C3B"/>
    <w:rsid w:val="00301CA5"/>
    <w:rsid w:val="00302D09"/>
    <w:rsid w:val="00345A31"/>
    <w:rsid w:val="00367DD1"/>
    <w:rsid w:val="00375626"/>
    <w:rsid w:val="0038015F"/>
    <w:rsid w:val="003938BD"/>
    <w:rsid w:val="003969B8"/>
    <w:rsid w:val="003A141F"/>
    <w:rsid w:val="003A5ED2"/>
    <w:rsid w:val="003B387D"/>
    <w:rsid w:val="003B53CF"/>
    <w:rsid w:val="003C510A"/>
    <w:rsid w:val="003C612D"/>
    <w:rsid w:val="003F1CD6"/>
    <w:rsid w:val="003F6B2B"/>
    <w:rsid w:val="00415BB3"/>
    <w:rsid w:val="004176C2"/>
    <w:rsid w:val="00430AD5"/>
    <w:rsid w:val="0043797E"/>
    <w:rsid w:val="00474B57"/>
    <w:rsid w:val="004B0792"/>
    <w:rsid w:val="00521D88"/>
    <w:rsid w:val="00530CE4"/>
    <w:rsid w:val="00534D25"/>
    <w:rsid w:val="005451B1"/>
    <w:rsid w:val="00550A27"/>
    <w:rsid w:val="00564394"/>
    <w:rsid w:val="005725E1"/>
    <w:rsid w:val="00584D4D"/>
    <w:rsid w:val="0065249F"/>
    <w:rsid w:val="00656CA9"/>
    <w:rsid w:val="00661E87"/>
    <w:rsid w:val="006641B9"/>
    <w:rsid w:val="006655BA"/>
    <w:rsid w:val="0069043E"/>
    <w:rsid w:val="006C0F7D"/>
    <w:rsid w:val="006E62C4"/>
    <w:rsid w:val="006F7C5E"/>
    <w:rsid w:val="00701E5E"/>
    <w:rsid w:val="00716092"/>
    <w:rsid w:val="00732E54"/>
    <w:rsid w:val="00737611"/>
    <w:rsid w:val="0074191D"/>
    <w:rsid w:val="00782DB7"/>
    <w:rsid w:val="007A266B"/>
    <w:rsid w:val="007B7CD8"/>
    <w:rsid w:val="007C11BC"/>
    <w:rsid w:val="007C700A"/>
    <w:rsid w:val="007D5F2E"/>
    <w:rsid w:val="007E13BB"/>
    <w:rsid w:val="007F0E59"/>
    <w:rsid w:val="007F24C5"/>
    <w:rsid w:val="008718E3"/>
    <w:rsid w:val="00891EB5"/>
    <w:rsid w:val="008B759F"/>
    <w:rsid w:val="008E6683"/>
    <w:rsid w:val="00902BFF"/>
    <w:rsid w:val="0090535A"/>
    <w:rsid w:val="009134E6"/>
    <w:rsid w:val="00915E55"/>
    <w:rsid w:val="00923C2E"/>
    <w:rsid w:val="00943DC9"/>
    <w:rsid w:val="00973AB9"/>
    <w:rsid w:val="00973E02"/>
    <w:rsid w:val="009C59C3"/>
    <w:rsid w:val="009D6C54"/>
    <w:rsid w:val="009E2B87"/>
    <w:rsid w:val="009F32CD"/>
    <w:rsid w:val="00A030B4"/>
    <w:rsid w:val="00A068AB"/>
    <w:rsid w:val="00A17420"/>
    <w:rsid w:val="00A24267"/>
    <w:rsid w:val="00A24BB7"/>
    <w:rsid w:val="00A26F8F"/>
    <w:rsid w:val="00A311D8"/>
    <w:rsid w:val="00A31403"/>
    <w:rsid w:val="00A33A3D"/>
    <w:rsid w:val="00A6068A"/>
    <w:rsid w:val="00A6794E"/>
    <w:rsid w:val="00A965AB"/>
    <w:rsid w:val="00AC6254"/>
    <w:rsid w:val="00AD147D"/>
    <w:rsid w:val="00AF20AB"/>
    <w:rsid w:val="00B030D3"/>
    <w:rsid w:val="00B461F9"/>
    <w:rsid w:val="00B715AE"/>
    <w:rsid w:val="00B73009"/>
    <w:rsid w:val="00B82EE4"/>
    <w:rsid w:val="00B9532D"/>
    <w:rsid w:val="00BC2558"/>
    <w:rsid w:val="00BC285D"/>
    <w:rsid w:val="00BC303A"/>
    <w:rsid w:val="00BD1745"/>
    <w:rsid w:val="00C71EEF"/>
    <w:rsid w:val="00C920E4"/>
    <w:rsid w:val="00CA1064"/>
    <w:rsid w:val="00CD3129"/>
    <w:rsid w:val="00CD6834"/>
    <w:rsid w:val="00D031B7"/>
    <w:rsid w:val="00D14E9B"/>
    <w:rsid w:val="00D75053"/>
    <w:rsid w:val="00DB5628"/>
    <w:rsid w:val="00DB7DDB"/>
    <w:rsid w:val="00DC3007"/>
    <w:rsid w:val="00DE0E90"/>
    <w:rsid w:val="00DF38EE"/>
    <w:rsid w:val="00E2675F"/>
    <w:rsid w:val="00E470CA"/>
    <w:rsid w:val="00E616A1"/>
    <w:rsid w:val="00E91F0C"/>
    <w:rsid w:val="00EB0FE9"/>
    <w:rsid w:val="00EB7DD8"/>
    <w:rsid w:val="00EC4B5C"/>
    <w:rsid w:val="00ED0C15"/>
    <w:rsid w:val="00F076F1"/>
    <w:rsid w:val="00F53535"/>
    <w:rsid w:val="00F62F6D"/>
    <w:rsid w:val="00FB1C5B"/>
    <w:rsid w:val="00FC191D"/>
    <w:rsid w:val="00FC5529"/>
    <w:rsid w:val="00FC617A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611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37611"/>
    <w:pPr>
      <w:keepNext/>
      <w:ind w:left="1080"/>
      <w:outlineLvl w:val="0"/>
    </w:pPr>
    <w:rPr>
      <w:rFonts w:ascii="Tahoma" w:hAnsi="Tahoma" w:cs="Tahoma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737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locked/>
    <w:rsid w:val="00737611"/>
    <w:rPr>
      <w:rFonts w:ascii="Tahoma" w:eastAsia="Calibri" w:hAnsi="Tahoma" w:cs="Tahoma"/>
      <w:b/>
      <w:bCs/>
      <w:lang w:val="pt-BR" w:eastAsia="pt-BR" w:bidi="ar-SA"/>
    </w:rPr>
  </w:style>
  <w:style w:type="character" w:customStyle="1" w:styleId="Ttulo2Char">
    <w:name w:val="Título 2 Char"/>
    <w:basedOn w:val="Fontepargpadro"/>
    <w:link w:val="Ttulo2"/>
    <w:locked/>
    <w:rsid w:val="00737611"/>
    <w:rPr>
      <w:rFonts w:ascii="Arial" w:eastAsia="Calibri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rsid w:val="0073761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locked/>
    <w:rsid w:val="00737611"/>
    <w:rPr>
      <w:rFonts w:eastAsia="Calibri"/>
      <w:sz w:val="24"/>
      <w:lang w:val="pt-BR" w:eastAsia="pt-BR" w:bidi="ar-SA"/>
    </w:rPr>
  </w:style>
  <w:style w:type="paragraph" w:styleId="Textodebalo">
    <w:name w:val="Balloon Text"/>
    <w:basedOn w:val="Normal"/>
    <w:semiHidden/>
    <w:rsid w:val="0030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184/2015, DE 22 DE DEZEMBRO DE 2015</vt:lpstr>
    </vt:vector>
  </TitlesOfParts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184/2015, DE 22 DE DEZEMBRO DE 2015</dc:title>
  <dc:creator>Proprietario</dc:creator>
  <cp:lastModifiedBy>a</cp:lastModifiedBy>
  <cp:revision>2</cp:revision>
  <cp:lastPrinted>2019-02-01T13:59:00Z</cp:lastPrinted>
  <dcterms:created xsi:type="dcterms:W3CDTF">2019-09-20T10:45:00Z</dcterms:created>
  <dcterms:modified xsi:type="dcterms:W3CDTF">2019-09-20T10:45:00Z</dcterms:modified>
</cp:coreProperties>
</file>